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E6" w:rsidRDefault="001873AC">
      <w:pPr>
        <w:jc w:val="center"/>
      </w:pPr>
      <w:r>
        <w:t xml:space="preserve">State of Kansas </w:t>
      </w:r>
    </w:p>
    <w:p w:rsidR="001A3DE6" w:rsidRDefault="001873AC">
      <w:pPr>
        <w:ind w:right="63"/>
        <w:jc w:val="center"/>
      </w:pPr>
      <w:r>
        <w:t xml:space="preserve">Kansas Department of Health and Environment </w:t>
      </w:r>
    </w:p>
    <w:p w:rsidR="001A3DE6" w:rsidRDefault="001873AC">
      <w:pPr>
        <w:ind w:left="3013" w:right="3008"/>
        <w:jc w:val="center"/>
      </w:pPr>
      <w:r>
        <w:t xml:space="preserve">Division of Health Care Finance </w:t>
      </w:r>
      <w:bookmarkStart w:id="0" w:name="_GoBack"/>
      <w:bookmarkEnd w:id="0"/>
      <w:r>
        <w:t xml:space="preserve">Public Notice </w:t>
      </w:r>
    </w:p>
    <w:p w:rsidR="001A3DE6" w:rsidRDefault="001873AC">
      <w:pPr>
        <w:spacing w:after="0" w:line="259" w:lineRule="auto"/>
        <w:ind w:left="0" w:right="0" w:firstLine="0"/>
      </w:pPr>
      <w:r>
        <w:t xml:space="preserve"> </w:t>
      </w:r>
    </w:p>
    <w:p w:rsidR="001A3DE6" w:rsidRDefault="001873AC">
      <w:pPr>
        <w:ind w:left="-5" w:right="43"/>
      </w:pPr>
      <w:r>
        <w:t>The Kansas Department of Health and Environment, Division of Health Care Finance (KDHE-DHCF) is amending the Kansas Medicaid State Plan.  Dentures and partial prosthetics will be covered for Medicaid adults who meet medically necessary criteria for partial</w:t>
      </w:r>
      <w:r>
        <w:t xml:space="preserve"> or full mouth dentures and related services, when they are determined to be the primary treatment of choice or an essential part of the overall treatment plan to treat the member's oral health. </w:t>
      </w:r>
    </w:p>
    <w:p w:rsidR="001A3DE6" w:rsidRDefault="001873AC">
      <w:pPr>
        <w:spacing w:after="0" w:line="259" w:lineRule="auto"/>
        <w:ind w:left="0" w:right="0" w:firstLine="0"/>
      </w:pPr>
      <w:r>
        <w:t xml:space="preserve"> </w:t>
      </w:r>
    </w:p>
    <w:p w:rsidR="001A3DE6" w:rsidRDefault="001873AC">
      <w:pPr>
        <w:ind w:left="-5" w:right="43"/>
      </w:pPr>
      <w:r>
        <w:t>The proposed effective date for the State Plan Amendment (</w:t>
      </w:r>
      <w:r>
        <w:t xml:space="preserve">SPA) is July 1, 2023. </w:t>
      </w:r>
    </w:p>
    <w:p w:rsidR="001A3DE6" w:rsidRDefault="001873AC">
      <w:pPr>
        <w:spacing w:after="0" w:line="259" w:lineRule="auto"/>
        <w:ind w:left="0" w:right="0" w:firstLine="0"/>
      </w:pPr>
      <w:r>
        <w:t xml:space="preserve"> </w:t>
      </w:r>
    </w:p>
    <w:tbl>
      <w:tblPr>
        <w:tblStyle w:val="TableGrid"/>
        <w:tblW w:w="4274" w:type="dxa"/>
        <w:tblInd w:w="2432" w:type="dxa"/>
        <w:tblCellMar>
          <w:top w:w="47" w:type="dxa"/>
          <w:left w:w="108" w:type="dxa"/>
          <w:bottom w:w="0" w:type="dxa"/>
          <w:right w:w="58" w:type="dxa"/>
        </w:tblCellMar>
        <w:tblLook w:val="04A0" w:firstRow="1" w:lastRow="0" w:firstColumn="1" w:lastColumn="0" w:noHBand="0" w:noVBand="1"/>
      </w:tblPr>
      <w:tblGrid>
        <w:gridCol w:w="1663"/>
        <w:gridCol w:w="2611"/>
      </w:tblGrid>
      <w:tr w:rsidR="001A3DE6">
        <w:trPr>
          <w:trHeight w:val="470"/>
        </w:trPr>
        <w:tc>
          <w:tcPr>
            <w:tcW w:w="1663" w:type="dxa"/>
            <w:tcBorders>
              <w:top w:val="single" w:sz="4" w:space="0" w:color="000000"/>
              <w:left w:val="single" w:sz="4" w:space="0" w:color="000000"/>
              <w:bottom w:val="single" w:sz="4" w:space="0" w:color="000000"/>
              <w:right w:val="single" w:sz="4" w:space="0" w:color="000000"/>
            </w:tcBorders>
          </w:tcPr>
          <w:p w:rsidR="001A3DE6" w:rsidRDefault="001873AC">
            <w:pPr>
              <w:spacing w:after="0" w:line="259" w:lineRule="auto"/>
              <w:ind w:left="0" w:right="0" w:firstLine="0"/>
              <w:jc w:val="center"/>
            </w:pPr>
            <w:r>
              <w:t xml:space="preserve">Fee-For-Service Only </w:t>
            </w:r>
          </w:p>
        </w:tc>
        <w:tc>
          <w:tcPr>
            <w:tcW w:w="2611" w:type="dxa"/>
            <w:tcBorders>
              <w:top w:val="single" w:sz="4" w:space="0" w:color="000000"/>
              <w:left w:val="single" w:sz="4" w:space="0" w:color="000000"/>
              <w:bottom w:val="single" w:sz="4" w:space="0" w:color="000000"/>
              <w:right w:val="single" w:sz="4" w:space="0" w:color="000000"/>
            </w:tcBorders>
          </w:tcPr>
          <w:p w:rsidR="001A3DE6" w:rsidRDefault="001873AC">
            <w:pPr>
              <w:spacing w:after="0" w:line="259" w:lineRule="auto"/>
              <w:ind w:left="0" w:right="0" w:firstLine="0"/>
              <w:jc w:val="center"/>
            </w:pPr>
            <w:r>
              <w:t xml:space="preserve">Estimated Federal Financial Participation </w:t>
            </w:r>
          </w:p>
        </w:tc>
      </w:tr>
      <w:tr w:rsidR="001A3DE6">
        <w:trPr>
          <w:trHeight w:val="240"/>
        </w:trPr>
        <w:tc>
          <w:tcPr>
            <w:tcW w:w="1663" w:type="dxa"/>
            <w:tcBorders>
              <w:top w:val="single" w:sz="4" w:space="0" w:color="000000"/>
              <w:left w:val="single" w:sz="4" w:space="0" w:color="000000"/>
              <w:bottom w:val="single" w:sz="4" w:space="0" w:color="000000"/>
              <w:right w:val="single" w:sz="4" w:space="0" w:color="000000"/>
            </w:tcBorders>
          </w:tcPr>
          <w:p w:rsidR="001A3DE6" w:rsidRDefault="001873AC">
            <w:pPr>
              <w:spacing w:after="0" w:line="259" w:lineRule="auto"/>
              <w:ind w:left="0" w:right="55" w:firstLine="0"/>
              <w:jc w:val="center"/>
            </w:pPr>
            <w:r>
              <w:t>FFY 2023</w:t>
            </w:r>
            <w:r>
              <w:rPr>
                <w:color w:val="FF0000"/>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1A3DE6" w:rsidRDefault="001873AC">
            <w:pPr>
              <w:spacing w:after="0" w:line="259" w:lineRule="auto"/>
              <w:ind w:left="0" w:right="57" w:firstLine="0"/>
              <w:jc w:val="center"/>
            </w:pPr>
            <w:r>
              <w:t xml:space="preserve">$ 0 </w:t>
            </w:r>
          </w:p>
        </w:tc>
      </w:tr>
      <w:tr w:rsidR="001A3DE6">
        <w:trPr>
          <w:trHeight w:val="240"/>
        </w:trPr>
        <w:tc>
          <w:tcPr>
            <w:tcW w:w="1663" w:type="dxa"/>
            <w:tcBorders>
              <w:top w:val="single" w:sz="4" w:space="0" w:color="000000"/>
              <w:left w:val="single" w:sz="4" w:space="0" w:color="000000"/>
              <w:bottom w:val="single" w:sz="4" w:space="0" w:color="000000"/>
              <w:right w:val="single" w:sz="4" w:space="0" w:color="000000"/>
            </w:tcBorders>
          </w:tcPr>
          <w:p w:rsidR="001A3DE6" w:rsidRDefault="001873AC">
            <w:pPr>
              <w:spacing w:after="0" w:line="259" w:lineRule="auto"/>
              <w:ind w:left="0" w:right="55" w:firstLine="0"/>
              <w:jc w:val="center"/>
            </w:pPr>
            <w:r>
              <w:t xml:space="preserve">FFY 2024 </w:t>
            </w:r>
          </w:p>
        </w:tc>
        <w:tc>
          <w:tcPr>
            <w:tcW w:w="2611" w:type="dxa"/>
            <w:tcBorders>
              <w:top w:val="single" w:sz="4" w:space="0" w:color="000000"/>
              <w:left w:val="single" w:sz="4" w:space="0" w:color="000000"/>
              <w:bottom w:val="single" w:sz="4" w:space="0" w:color="000000"/>
              <w:right w:val="single" w:sz="4" w:space="0" w:color="000000"/>
            </w:tcBorders>
          </w:tcPr>
          <w:p w:rsidR="001A3DE6" w:rsidRDefault="001873AC">
            <w:pPr>
              <w:spacing w:after="0" w:line="259" w:lineRule="auto"/>
              <w:ind w:left="0" w:right="57" w:firstLine="0"/>
              <w:jc w:val="center"/>
            </w:pPr>
            <w:r>
              <w:t xml:space="preserve">$ 0 </w:t>
            </w:r>
          </w:p>
        </w:tc>
      </w:tr>
    </w:tbl>
    <w:p w:rsidR="001A3DE6" w:rsidRDefault="001873AC">
      <w:pPr>
        <w:spacing w:after="0" w:line="259" w:lineRule="auto"/>
        <w:ind w:left="0" w:right="0" w:firstLine="0"/>
      </w:pPr>
      <w:r>
        <w:t xml:space="preserve"> </w:t>
      </w:r>
    </w:p>
    <w:p w:rsidR="001A3DE6" w:rsidRDefault="001873AC">
      <w:pPr>
        <w:ind w:left="-5" w:right="43"/>
      </w:pPr>
      <w:r>
        <w:t xml:space="preserve">To request a copy of the proposed SPA, to submit a comment, or to review comments, please contact William C. Stelzner by email at </w:t>
      </w:r>
      <w:r>
        <w:rPr>
          <w:color w:val="0563C1"/>
          <w:u w:val="single" w:color="0563C1"/>
        </w:rPr>
        <w:t>william.stelzner@ks.gov</w:t>
      </w:r>
      <w:r>
        <w:t xml:space="preserve"> , or by mail: </w:t>
      </w:r>
    </w:p>
    <w:p w:rsidR="001A3DE6" w:rsidRDefault="001873AC">
      <w:pPr>
        <w:spacing w:after="0" w:line="259" w:lineRule="auto"/>
        <w:ind w:left="0" w:right="0" w:firstLine="0"/>
      </w:pPr>
      <w:r>
        <w:t xml:space="preserve"> </w:t>
      </w:r>
    </w:p>
    <w:p w:rsidR="001A3DE6" w:rsidRDefault="001873AC">
      <w:pPr>
        <w:ind w:left="730" w:right="43"/>
      </w:pPr>
      <w:r>
        <w:t xml:space="preserve">William C. Stelzner </w:t>
      </w:r>
    </w:p>
    <w:p w:rsidR="001A3DE6" w:rsidRDefault="001873AC">
      <w:pPr>
        <w:ind w:left="730" w:right="43"/>
      </w:pPr>
      <w:r>
        <w:t xml:space="preserve">Kansas Department of Health and Environment </w:t>
      </w:r>
    </w:p>
    <w:p w:rsidR="001A3DE6" w:rsidRDefault="001873AC">
      <w:pPr>
        <w:ind w:left="730" w:right="5501"/>
      </w:pPr>
      <w:r>
        <w:t xml:space="preserve">Division of Health Care Finance 900 SW Jackson, Room 900N Topeka, KS 66612. </w:t>
      </w:r>
    </w:p>
    <w:p w:rsidR="001A3DE6" w:rsidRDefault="001873AC">
      <w:pPr>
        <w:spacing w:after="0" w:line="259" w:lineRule="auto"/>
        <w:ind w:left="0" w:right="0" w:firstLine="0"/>
      </w:pPr>
      <w:r>
        <w:t xml:space="preserve"> </w:t>
      </w:r>
    </w:p>
    <w:p w:rsidR="001A3DE6" w:rsidRDefault="001873AC">
      <w:pPr>
        <w:ind w:left="-5" w:right="43"/>
      </w:pPr>
      <w:r>
        <w:t xml:space="preserve">The last day for public comment is June 19, 2023.     </w:t>
      </w:r>
    </w:p>
    <w:p w:rsidR="001A3DE6" w:rsidRDefault="001873AC">
      <w:pPr>
        <w:spacing w:after="0" w:line="259" w:lineRule="auto"/>
        <w:ind w:left="0" w:right="0" w:firstLine="0"/>
      </w:pPr>
      <w:r>
        <w:t xml:space="preserve"> </w:t>
      </w:r>
    </w:p>
    <w:p w:rsidR="001A3DE6" w:rsidRDefault="001873AC">
      <w:pPr>
        <w:ind w:left="-5" w:right="43"/>
      </w:pPr>
      <w:r>
        <w:t xml:space="preserve">Draft copies of the proposed SPA may also be found at a Local Health Department (LHD). </w:t>
      </w:r>
    </w:p>
    <w:p w:rsidR="001A3DE6" w:rsidRDefault="001873AC">
      <w:pPr>
        <w:spacing w:after="0" w:line="259" w:lineRule="auto"/>
        <w:ind w:left="0" w:right="0" w:firstLine="0"/>
      </w:pPr>
      <w:r>
        <w:t xml:space="preserve"> </w:t>
      </w:r>
    </w:p>
    <w:p w:rsidR="001A3DE6" w:rsidRDefault="001873AC">
      <w:pPr>
        <w:ind w:left="-5" w:right="43"/>
      </w:pPr>
      <w:r>
        <w:t xml:space="preserve">Sarah Fertig, State Medicaid Director </w:t>
      </w:r>
    </w:p>
    <w:p w:rsidR="001A3DE6" w:rsidRDefault="001873AC">
      <w:pPr>
        <w:ind w:left="-5" w:right="43"/>
      </w:pPr>
      <w:r>
        <w:t xml:space="preserve">Division of Health Care Finance </w:t>
      </w:r>
    </w:p>
    <w:p w:rsidR="001A3DE6" w:rsidRDefault="001873AC">
      <w:pPr>
        <w:ind w:left="-5" w:right="43"/>
      </w:pPr>
      <w:r>
        <w:t xml:space="preserve">Kansas Department of Health and Environment </w:t>
      </w:r>
    </w:p>
    <w:p w:rsidR="001A3DE6" w:rsidRDefault="001873AC">
      <w:pPr>
        <w:spacing w:after="0" w:line="259" w:lineRule="auto"/>
        <w:ind w:left="0" w:right="4" w:firstLine="0"/>
        <w:jc w:val="center"/>
      </w:pPr>
      <w:r>
        <w:t xml:space="preserve"> </w:t>
      </w:r>
    </w:p>
    <w:p w:rsidR="001A3DE6" w:rsidRDefault="001873AC">
      <w:pPr>
        <w:spacing w:after="0" w:line="259" w:lineRule="auto"/>
        <w:ind w:left="0" w:right="0" w:firstLine="0"/>
      </w:pPr>
      <w:r>
        <w:t xml:space="preserve"> </w:t>
      </w:r>
    </w:p>
    <w:p w:rsidR="001A3DE6" w:rsidRDefault="001873AC">
      <w:pPr>
        <w:spacing w:after="0" w:line="259" w:lineRule="auto"/>
        <w:ind w:left="0" w:right="0" w:firstLine="0"/>
      </w:pPr>
      <w:r>
        <w:t xml:space="preserve"> </w:t>
      </w:r>
    </w:p>
    <w:p w:rsidR="001A3DE6" w:rsidRDefault="001873AC">
      <w:pPr>
        <w:spacing w:after="252" w:line="259" w:lineRule="auto"/>
        <w:ind w:left="0" w:right="0" w:firstLine="0"/>
      </w:pPr>
      <w:r>
        <w:rPr>
          <w:rFonts w:ascii="Times New Roman" w:eastAsia="Times New Roman" w:hAnsi="Times New Roman" w:cs="Times New Roman"/>
          <w:sz w:val="24"/>
        </w:rPr>
        <w:t xml:space="preserve"> </w:t>
      </w:r>
    </w:p>
    <w:p w:rsidR="001A3DE6" w:rsidRDefault="001873AC">
      <w:pPr>
        <w:pStyle w:val="Heading1"/>
      </w:pPr>
      <w:r>
        <w:t xml:space="preserve">KANSAS MEDICAID STATE PLAN </w:t>
      </w:r>
    </w:p>
    <w:p w:rsidR="001A3DE6" w:rsidRDefault="001873AC">
      <w:pPr>
        <w:spacing w:after="0" w:line="259" w:lineRule="auto"/>
        <w:ind w:right="47"/>
        <w:jc w:val="right"/>
      </w:pPr>
      <w:r>
        <w:rPr>
          <w:rFonts w:ascii="Times New Roman" w:eastAsia="Times New Roman" w:hAnsi="Times New Roman" w:cs="Times New Roman"/>
          <w:sz w:val="24"/>
        </w:rPr>
        <w:t>Attachment 3.</w:t>
      </w:r>
      <w:r>
        <w:rPr>
          <w:rFonts w:ascii="Times New Roman" w:eastAsia="Times New Roman" w:hAnsi="Times New Roman" w:cs="Times New Roman"/>
          <w:sz w:val="24"/>
        </w:rPr>
        <w:t xml:space="preserve">1-A </w:t>
      </w:r>
    </w:p>
    <w:p w:rsidR="001A3DE6" w:rsidRDefault="001873AC">
      <w:pPr>
        <w:spacing w:after="0" w:line="259" w:lineRule="auto"/>
        <w:ind w:right="47"/>
        <w:jc w:val="right"/>
      </w:pPr>
      <w:r>
        <w:rPr>
          <w:rFonts w:ascii="Times New Roman" w:eastAsia="Times New Roman" w:hAnsi="Times New Roman" w:cs="Times New Roman"/>
          <w:sz w:val="24"/>
        </w:rPr>
        <w:t xml:space="preserve"> #10 </w:t>
      </w:r>
    </w:p>
    <w:p w:rsidR="001A3DE6" w:rsidRDefault="001873AC">
      <w:pPr>
        <w:spacing w:after="0" w:line="259" w:lineRule="auto"/>
        <w:ind w:right="47"/>
        <w:jc w:val="right"/>
      </w:pPr>
      <w:r>
        <w:rPr>
          <w:rFonts w:ascii="Times New Roman" w:eastAsia="Times New Roman" w:hAnsi="Times New Roman" w:cs="Times New Roman"/>
          <w:sz w:val="24"/>
        </w:rPr>
        <w:t xml:space="preserve">Page 1               </w:t>
      </w:r>
    </w:p>
    <w:p w:rsidR="001A3DE6" w:rsidRDefault="001873AC">
      <w:pPr>
        <w:spacing w:after="0" w:line="259" w:lineRule="auto"/>
        <w:ind w:left="0" w:right="0" w:firstLine="0"/>
        <w:jc w:val="right"/>
      </w:pPr>
      <w:r>
        <w:rPr>
          <w:rFonts w:ascii="Times New Roman" w:eastAsia="Times New Roman" w:hAnsi="Times New Roman" w:cs="Times New Roman"/>
          <w:sz w:val="24"/>
        </w:rPr>
        <w:t xml:space="preserve"> </w:t>
      </w:r>
    </w:p>
    <w:p w:rsidR="001A3DE6" w:rsidRDefault="001873AC">
      <w:pPr>
        <w:spacing w:after="0" w:line="259" w:lineRule="auto"/>
        <w:ind w:left="0" w:right="0" w:firstLine="0"/>
      </w:pPr>
      <w:r>
        <w:rPr>
          <w:rFonts w:ascii="Times New Roman" w:eastAsia="Times New Roman" w:hAnsi="Times New Roman" w:cs="Times New Roman"/>
          <w:sz w:val="24"/>
        </w:rPr>
        <w:lastRenderedPageBreak/>
        <w:t xml:space="preserve"> </w:t>
      </w:r>
      <w:r>
        <w:rPr>
          <w:rFonts w:ascii="Calibri" w:eastAsia="Calibri" w:hAnsi="Calibri" w:cs="Calibri"/>
          <w:noProof/>
          <w:sz w:val="22"/>
        </w:rPr>
        <mc:AlternateContent>
          <mc:Choice Requires="wpg">
            <w:drawing>
              <wp:inline distT="0" distB="0" distL="0" distR="0">
                <wp:extent cx="5634228" cy="5586900"/>
                <wp:effectExtent l="0" t="0" r="0" b="0"/>
                <wp:docPr id="1987" name="Group 1987"/>
                <wp:cNvGraphicFramePr/>
                <a:graphic xmlns:a="http://schemas.openxmlformats.org/drawingml/2006/main">
                  <a:graphicData uri="http://schemas.microsoft.com/office/word/2010/wordprocessingGroup">
                    <wpg:wgp>
                      <wpg:cNvGrpSpPr/>
                      <wpg:grpSpPr>
                        <a:xfrm>
                          <a:off x="0" y="0"/>
                          <a:ext cx="5634228" cy="5586900"/>
                          <a:chOff x="0" y="0"/>
                          <a:chExt cx="5634228" cy="5586900"/>
                        </a:xfrm>
                      </wpg:grpSpPr>
                      <wps:wsp>
                        <wps:cNvPr id="105" name="Shape 105"/>
                        <wps:cNvSpPr/>
                        <wps:spPr>
                          <a:xfrm>
                            <a:off x="236990" y="3867398"/>
                            <a:ext cx="944305" cy="1297097"/>
                          </a:xfrm>
                          <a:custGeom>
                            <a:avLst/>
                            <a:gdLst/>
                            <a:ahLst/>
                            <a:cxnLst/>
                            <a:rect l="0" t="0" r="0" b="0"/>
                            <a:pathLst>
                              <a:path w="944305" h="1297097">
                                <a:moveTo>
                                  <a:pt x="841294" y="876"/>
                                </a:moveTo>
                                <a:cubicBezTo>
                                  <a:pt x="862955" y="1753"/>
                                  <a:pt x="885052" y="3948"/>
                                  <a:pt x="907576" y="7494"/>
                                </a:cubicBezTo>
                                <a:lnTo>
                                  <a:pt x="944305" y="15351"/>
                                </a:lnTo>
                                <a:lnTo>
                                  <a:pt x="944305" y="210935"/>
                                </a:lnTo>
                                <a:lnTo>
                                  <a:pt x="932879" y="206059"/>
                                </a:lnTo>
                                <a:cubicBezTo>
                                  <a:pt x="894397" y="191601"/>
                                  <a:pt x="855980" y="181091"/>
                                  <a:pt x="817651" y="174471"/>
                                </a:cubicBezTo>
                                <a:cubicBezTo>
                                  <a:pt x="779323" y="167886"/>
                                  <a:pt x="742609" y="165409"/>
                                  <a:pt x="707522" y="166974"/>
                                </a:cubicBezTo>
                                <a:cubicBezTo>
                                  <a:pt x="602263" y="171667"/>
                                  <a:pt x="511654" y="212730"/>
                                  <a:pt x="436055" y="288339"/>
                                </a:cubicBezTo>
                                <a:cubicBezTo>
                                  <a:pt x="398209" y="326172"/>
                                  <a:pt x="363271" y="377137"/>
                                  <a:pt x="330784" y="441514"/>
                                </a:cubicBezTo>
                                <a:lnTo>
                                  <a:pt x="944305" y="1055043"/>
                                </a:lnTo>
                                <a:lnTo>
                                  <a:pt x="944305" y="1297097"/>
                                </a:lnTo>
                                <a:lnTo>
                                  <a:pt x="321348" y="674140"/>
                                </a:lnTo>
                                <a:cubicBezTo>
                                  <a:pt x="251092" y="603870"/>
                                  <a:pt x="201549" y="566100"/>
                                  <a:pt x="172237" y="560411"/>
                                </a:cubicBezTo>
                                <a:cubicBezTo>
                                  <a:pt x="132004" y="552473"/>
                                  <a:pt x="94932" y="564996"/>
                                  <a:pt x="62763" y="597165"/>
                                </a:cubicBezTo>
                                <a:cubicBezTo>
                                  <a:pt x="52045" y="607884"/>
                                  <a:pt x="41326" y="618603"/>
                                  <a:pt x="30607" y="629321"/>
                                </a:cubicBezTo>
                                <a:cubicBezTo>
                                  <a:pt x="20409" y="619123"/>
                                  <a:pt x="10198" y="608912"/>
                                  <a:pt x="0" y="598715"/>
                                </a:cubicBezTo>
                                <a:cubicBezTo>
                                  <a:pt x="115989" y="482726"/>
                                  <a:pt x="231978" y="366736"/>
                                  <a:pt x="347955" y="250747"/>
                                </a:cubicBezTo>
                                <a:cubicBezTo>
                                  <a:pt x="475958" y="122744"/>
                                  <a:pt x="591820" y="43826"/>
                                  <a:pt x="696887" y="15860"/>
                                </a:cubicBezTo>
                                <a:cubicBezTo>
                                  <a:pt x="722995" y="9063"/>
                                  <a:pt x="749914" y="4473"/>
                                  <a:pt x="777624" y="2170"/>
                                </a:cubicBezTo>
                                <a:cubicBezTo>
                                  <a:pt x="798405" y="442"/>
                                  <a:pt x="819632" y="0"/>
                                  <a:pt x="841294" y="876"/>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6" name="Shape 106"/>
                        <wps:cNvSpPr/>
                        <wps:spPr>
                          <a:xfrm>
                            <a:off x="1181296" y="3882749"/>
                            <a:ext cx="791035" cy="1704151"/>
                          </a:xfrm>
                          <a:custGeom>
                            <a:avLst/>
                            <a:gdLst/>
                            <a:ahLst/>
                            <a:cxnLst/>
                            <a:rect l="0" t="0" r="0" b="0"/>
                            <a:pathLst>
                              <a:path w="791035" h="1704151">
                                <a:moveTo>
                                  <a:pt x="0" y="0"/>
                                </a:moveTo>
                                <a:lnTo>
                                  <a:pt x="32111" y="6869"/>
                                </a:lnTo>
                                <a:cubicBezTo>
                                  <a:pt x="55479" y="13150"/>
                                  <a:pt x="79264" y="20815"/>
                                  <a:pt x="103457" y="29898"/>
                                </a:cubicBezTo>
                                <a:cubicBezTo>
                                  <a:pt x="231842" y="78970"/>
                                  <a:pt x="354930" y="160352"/>
                                  <a:pt x="471427" y="276849"/>
                                </a:cubicBezTo>
                                <a:cubicBezTo>
                                  <a:pt x="627650" y="433072"/>
                                  <a:pt x="719814" y="599112"/>
                                  <a:pt x="753964" y="776251"/>
                                </a:cubicBezTo>
                                <a:cubicBezTo>
                                  <a:pt x="791035" y="973736"/>
                                  <a:pt x="724322" y="1156311"/>
                                  <a:pt x="558486" y="1322148"/>
                                </a:cubicBezTo>
                                <a:cubicBezTo>
                                  <a:pt x="431194" y="1449441"/>
                                  <a:pt x="303838" y="1576796"/>
                                  <a:pt x="176482" y="1704151"/>
                                </a:cubicBezTo>
                                <a:cubicBezTo>
                                  <a:pt x="166284" y="1693954"/>
                                  <a:pt x="156137" y="1683806"/>
                                  <a:pt x="145939" y="1673608"/>
                                </a:cubicBezTo>
                                <a:cubicBezTo>
                                  <a:pt x="156658" y="1662889"/>
                                  <a:pt x="167377" y="1652158"/>
                                  <a:pt x="178095" y="1641439"/>
                                </a:cubicBezTo>
                                <a:cubicBezTo>
                                  <a:pt x="214011" y="1605536"/>
                                  <a:pt x="225301" y="1564655"/>
                                  <a:pt x="209553" y="1519062"/>
                                </a:cubicBezTo>
                                <a:cubicBezTo>
                                  <a:pt x="200574" y="1491490"/>
                                  <a:pt x="164735" y="1446469"/>
                                  <a:pt x="101121" y="1382867"/>
                                </a:cubicBezTo>
                                <a:lnTo>
                                  <a:pt x="0" y="1281746"/>
                                </a:lnTo>
                                <a:lnTo>
                                  <a:pt x="0" y="1039692"/>
                                </a:lnTo>
                                <a:lnTo>
                                  <a:pt x="339487" y="1379184"/>
                                </a:lnTo>
                                <a:cubicBezTo>
                                  <a:pt x="408981" y="1341719"/>
                                  <a:pt x="460899" y="1304012"/>
                                  <a:pt x="496865" y="1268033"/>
                                </a:cubicBezTo>
                                <a:cubicBezTo>
                                  <a:pt x="594579" y="1170320"/>
                                  <a:pt x="632171" y="1044780"/>
                                  <a:pt x="604853" y="890627"/>
                                </a:cubicBezTo>
                                <a:cubicBezTo>
                                  <a:pt x="577599" y="736538"/>
                                  <a:pt x="489702" y="582640"/>
                                  <a:pt x="335944" y="428868"/>
                                </a:cubicBezTo>
                                <a:cubicBezTo>
                                  <a:pt x="239352" y="332285"/>
                                  <a:pt x="142686" y="261404"/>
                                  <a:pt x="46340" y="215361"/>
                                </a:cubicBezTo>
                                <a:lnTo>
                                  <a:pt x="0" y="19558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7" name="Shape 107"/>
                        <wps:cNvSpPr/>
                        <wps:spPr>
                          <a:xfrm>
                            <a:off x="1169351" y="3024954"/>
                            <a:ext cx="630893" cy="893895"/>
                          </a:xfrm>
                          <a:custGeom>
                            <a:avLst/>
                            <a:gdLst/>
                            <a:ahLst/>
                            <a:cxnLst/>
                            <a:rect l="0" t="0" r="0" b="0"/>
                            <a:pathLst>
                              <a:path w="630893" h="893895">
                                <a:moveTo>
                                  <a:pt x="630893" y="0"/>
                                </a:moveTo>
                                <a:lnTo>
                                  <a:pt x="630893" y="168232"/>
                                </a:lnTo>
                                <a:lnTo>
                                  <a:pt x="603441" y="161606"/>
                                </a:lnTo>
                                <a:cubicBezTo>
                                  <a:pt x="584162" y="158828"/>
                                  <a:pt x="565554" y="158246"/>
                                  <a:pt x="547630" y="159792"/>
                                </a:cubicBezTo>
                                <a:cubicBezTo>
                                  <a:pt x="493857" y="164432"/>
                                  <a:pt x="446237" y="188228"/>
                                  <a:pt x="405117" y="229347"/>
                                </a:cubicBezTo>
                                <a:cubicBezTo>
                                  <a:pt x="380505" y="253960"/>
                                  <a:pt x="352476" y="291539"/>
                                  <a:pt x="321869" y="343977"/>
                                </a:cubicBezTo>
                                <a:lnTo>
                                  <a:pt x="630893" y="653002"/>
                                </a:lnTo>
                                <a:lnTo>
                                  <a:pt x="630893" y="893895"/>
                                </a:lnTo>
                                <a:lnTo>
                                  <a:pt x="321285" y="584287"/>
                                </a:lnTo>
                                <a:cubicBezTo>
                                  <a:pt x="251016" y="514031"/>
                                  <a:pt x="201549" y="476185"/>
                                  <a:pt x="172238" y="470495"/>
                                </a:cubicBezTo>
                                <a:cubicBezTo>
                                  <a:pt x="132004" y="462557"/>
                                  <a:pt x="94869" y="475143"/>
                                  <a:pt x="62763" y="507249"/>
                                </a:cubicBezTo>
                                <a:cubicBezTo>
                                  <a:pt x="52045" y="517968"/>
                                  <a:pt x="41326" y="528686"/>
                                  <a:pt x="30607" y="539405"/>
                                </a:cubicBezTo>
                                <a:cubicBezTo>
                                  <a:pt x="20409" y="529207"/>
                                  <a:pt x="10198" y="518996"/>
                                  <a:pt x="0" y="508798"/>
                                </a:cubicBezTo>
                                <a:cubicBezTo>
                                  <a:pt x="103785" y="405014"/>
                                  <a:pt x="207556" y="301229"/>
                                  <a:pt x="311404" y="197381"/>
                                </a:cubicBezTo>
                                <a:cubicBezTo>
                                  <a:pt x="402146" y="106652"/>
                                  <a:pt x="477126" y="47687"/>
                                  <a:pt x="538150" y="21918"/>
                                </a:cubicBezTo>
                                <a:cubicBezTo>
                                  <a:pt x="553247" y="15670"/>
                                  <a:pt x="568868" y="10640"/>
                                  <a:pt x="585001" y="6873"/>
                                </a:cubicBezTo>
                                <a:lnTo>
                                  <a:pt x="63089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8" name="Shape 108"/>
                        <wps:cNvSpPr/>
                        <wps:spPr>
                          <a:xfrm>
                            <a:off x="1800244" y="3021946"/>
                            <a:ext cx="1340299" cy="1632595"/>
                          </a:xfrm>
                          <a:custGeom>
                            <a:avLst/>
                            <a:gdLst/>
                            <a:ahLst/>
                            <a:cxnLst/>
                            <a:rect l="0" t="0" r="0" b="0"/>
                            <a:pathLst>
                              <a:path w="1340299" h="1632595">
                                <a:moveTo>
                                  <a:pt x="4032" y="2405"/>
                                </a:moveTo>
                                <a:cubicBezTo>
                                  <a:pt x="38324" y="0"/>
                                  <a:pt x="74617" y="2810"/>
                                  <a:pt x="112819" y="11173"/>
                                </a:cubicBezTo>
                                <a:cubicBezTo>
                                  <a:pt x="189349" y="29321"/>
                                  <a:pt x="260063" y="68907"/>
                                  <a:pt x="324515" y="133360"/>
                                </a:cubicBezTo>
                                <a:cubicBezTo>
                                  <a:pt x="393095" y="201940"/>
                                  <a:pt x="435653" y="279498"/>
                                  <a:pt x="452772" y="363776"/>
                                </a:cubicBezTo>
                                <a:cubicBezTo>
                                  <a:pt x="469371" y="448701"/>
                                  <a:pt x="451477" y="537893"/>
                                  <a:pt x="400779" y="630692"/>
                                </a:cubicBezTo>
                                <a:cubicBezTo>
                                  <a:pt x="566361" y="680412"/>
                                  <a:pt x="733239" y="726005"/>
                                  <a:pt x="898822" y="775738"/>
                                </a:cubicBezTo>
                                <a:cubicBezTo>
                                  <a:pt x="1012424" y="809901"/>
                                  <a:pt x="1096891" y="823325"/>
                                  <a:pt x="1149977" y="818804"/>
                                </a:cubicBezTo>
                                <a:cubicBezTo>
                                  <a:pt x="1203000" y="814346"/>
                                  <a:pt x="1256276" y="791550"/>
                                  <a:pt x="1309756" y="751646"/>
                                </a:cubicBezTo>
                                <a:cubicBezTo>
                                  <a:pt x="1319954" y="761845"/>
                                  <a:pt x="1330101" y="771992"/>
                                  <a:pt x="1340299" y="782190"/>
                                </a:cubicBezTo>
                                <a:cubicBezTo>
                                  <a:pt x="1264226" y="858263"/>
                                  <a:pt x="1188141" y="934348"/>
                                  <a:pt x="1112067" y="1010422"/>
                                </a:cubicBezTo>
                                <a:cubicBezTo>
                                  <a:pt x="841672" y="929891"/>
                                  <a:pt x="569142" y="856269"/>
                                  <a:pt x="298747" y="775738"/>
                                </a:cubicBezTo>
                                <a:cubicBezTo>
                                  <a:pt x="278135" y="798014"/>
                                  <a:pt x="261282" y="816556"/>
                                  <a:pt x="248048" y="829789"/>
                                </a:cubicBezTo>
                                <a:cubicBezTo>
                                  <a:pt x="242422" y="835416"/>
                                  <a:pt x="236745" y="841092"/>
                                  <a:pt x="229570" y="846579"/>
                                </a:cubicBezTo>
                                <a:cubicBezTo>
                                  <a:pt x="223309" y="852853"/>
                                  <a:pt x="216984" y="859177"/>
                                  <a:pt x="209237" y="865248"/>
                                </a:cubicBezTo>
                                <a:cubicBezTo>
                                  <a:pt x="317797" y="973808"/>
                                  <a:pt x="426357" y="1082367"/>
                                  <a:pt x="534916" y="1190927"/>
                                </a:cubicBezTo>
                                <a:cubicBezTo>
                                  <a:pt x="605172" y="1261196"/>
                                  <a:pt x="654639" y="1299029"/>
                                  <a:pt x="683963" y="1304718"/>
                                </a:cubicBezTo>
                                <a:cubicBezTo>
                                  <a:pt x="723549" y="1313304"/>
                                  <a:pt x="760036" y="1301353"/>
                                  <a:pt x="792193" y="1269197"/>
                                </a:cubicBezTo>
                                <a:cubicBezTo>
                                  <a:pt x="803305" y="1258084"/>
                                  <a:pt x="814481" y="1246921"/>
                                  <a:pt x="825594" y="1235808"/>
                                </a:cubicBezTo>
                                <a:cubicBezTo>
                                  <a:pt x="835792" y="1246007"/>
                                  <a:pt x="845926" y="1256154"/>
                                  <a:pt x="856137" y="1266352"/>
                                </a:cubicBezTo>
                                <a:cubicBezTo>
                                  <a:pt x="734077" y="1388412"/>
                                  <a:pt x="611954" y="1510535"/>
                                  <a:pt x="489895" y="1632595"/>
                                </a:cubicBezTo>
                                <a:cubicBezTo>
                                  <a:pt x="479696" y="1622397"/>
                                  <a:pt x="469549" y="1612249"/>
                                  <a:pt x="459351" y="1602051"/>
                                </a:cubicBezTo>
                                <a:cubicBezTo>
                                  <a:pt x="470070" y="1591332"/>
                                  <a:pt x="480788" y="1580613"/>
                                  <a:pt x="491507" y="1569882"/>
                                </a:cubicBezTo>
                                <a:cubicBezTo>
                                  <a:pt x="527410" y="1533979"/>
                                  <a:pt x="537939" y="1492323"/>
                                  <a:pt x="522699" y="1446083"/>
                                </a:cubicBezTo>
                                <a:cubicBezTo>
                                  <a:pt x="513986" y="1419933"/>
                                  <a:pt x="478084" y="1374988"/>
                                  <a:pt x="414469" y="1311373"/>
                                </a:cubicBezTo>
                                <a:lnTo>
                                  <a:pt x="0" y="896904"/>
                                </a:lnTo>
                                <a:lnTo>
                                  <a:pt x="0" y="656011"/>
                                </a:lnTo>
                                <a:lnTo>
                                  <a:pt x="157180" y="813191"/>
                                </a:lnTo>
                                <a:cubicBezTo>
                                  <a:pt x="165321" y="805063"/>
                                  <a:pt x="172293" y="798090"/>
                                  <a:pt x="177970" y="792401"/>
                                </a:cubicBezTo>
                                <a:cubicBezTo>
                                  <a:pt x="184498" y="787562"/>
                                  <a:pt x="189476" y="782457"/>
                                  <a:pt x="193210" y="778710"/>
                                </a:cubicBezTo>
                                <a:cubicBezTo>
                                  <a:pt x="274528" y="697405"/>
                                  <a:pt x="314114" y="612480"/>
                                  <a:pt x="308500" y="524583"/>
                                </a:cubicBezTo>
                                <a:cubicBezTo>
                                  <a:pt x="302290" y="437398"/>
                                  <a:pt x="265359" y="357832"/>
                                  <a:pt x="193413" y="285899"/>
                                </a:cubicBezTo>
                                <a:cubicBezTo>
                                  <a:pt x="140768" y="233245"/>
                                  <a:pt x="86195" y="197636"/>
                                  <a:pt x="29693" y="178407"/>
                                </a:cubicBezTo>
                                <a:lnTo>
                                  <a:pt x="0" y="171241"/>
                                </a:lnTo>
                                <a:lnTo>
                                  <a:pt x="0" y="3009"/>
                                </a:lnTo>
                                <a:lnTo>
                                  <a:pt x="4032" y="2405"/>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9" name="Shape 109"/>
                        <wps:cNvSpPr/>
                        <wps:spPr>
                          <a:xfrm>
                            <a:off x="2434176" y="2195758"/>
                            <a:ext cx="532682" cy="1069976"/>
                          </a:xfrm>
                          <a:custGeom>
                            <a:avLst/>
                            <a:gdLst/>
                            <a:ahLst/>
                            <a:cxnLst/>
                            <a:rect l="0" t="0" r="0" b="0"/>
                            <a:pathLst>
                              <a:path w="532682" h="1069976">
                                <a:moveTo>
                                  <a:pt x="22022" y="0"/>
                                </a:moveTo>
                                <a:lnTo>
                                  <a:pt x="532682" y="263537"/>
                                </a:lnTo>
                                <a:lnTo>
                                  <a:pt x="532682" y="456380"/>
                                </a:lnTo>
                                <a:lnTo>
                                  <a:pt x="532635" y="456355"/>
                                </a:lnTo>
                                <a:cubicBezTo>
                                  <a:pt x="432826" y="405320"/>
                                  <a:pt x="333032" y="354285"/>
                                  <a:pt x="233706" y="302361"/>
                                </a:cubicBezTo>
                                <a:cubicBezTo>
                                  <a:pt x="284982" y="402336"/>
                                  <a:pt x="335372" y="502774"/>
                                  <a:pt x="385770" y="603220"/>
                                </a:cubicBezTo>
                                <a:lnTo>
                                  <a:pt x="532682" y="893837"/>
                                </a:lnTo>
                                <a:lnTo>
                                  <a:pt x="532682" y="1069976"/>
                                </a:lnTo>
                                <a:lnTo>
                                  <a:pt x="310852" y="633565"/>
                                </a:lnTo>
                                <a:cubicBezTo>
                                  <a:pt x="207832" y="429409"/>
                                  <a:pt x="104813" y="225253"/>
                                  <a:pt x="0" y="22022"/>
                                </a:cubicBezTo>
                                <a:cubicBezTo>
                                  <a:pt x="7353" y="14656"/>
                                  <a:pt x="14719" y="7302"/>
                                  <a:pt x="2202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0" name="Shape 110"/>
                        <wps:cNvSpPr/>
                        <wps:spPr>
                          <a:xfrm>
                            <a:off x="2966858" y="2459295"/>
                            <a:ext cx="1080141" cy="1346137"/>
                          </a:xfrm>
                          <a:custGeom>
                            <a:avLst/>
                            <a:gdLst/>
                            <a:ahLst/>
                            <a:cxnLst/>
                            <a:rect l="0" t="0" r="0" b="0"/>
                            <a:pathLst>
                              <a:path w="1080141" h="1346137">
                                <a:moveTo>
                                  <a:pt x="0" y="0"/>
                                </a:moveTo>
                                <a:lnTo>
                                  <a:pt x="104269" y="53810"/>
                                </a:lnTo>
                                <a:cubicBezTo>
                                  <a:pt x="309553" y="158995"/>
                                  <a:pt x="514839" y="264179"/>
                                  <a:pt x="719208" y="371158"/>
                                </a:cubicBezTo>
                                <a:cubicBezTo>
                                  <a:pt x="818077" y="423012"/>
                                  <a:pt x="888410" y="447878"/>
                                  <a:pt x="930256" y="451104"/>
                                </a:cubicBezTo>
                                <a:cubicBezTo>
                                  <a:pt x="972103" y="454330"/>
                                  <a:pt x="1012400" y="439992"/>
                                  <a:pt x="1049598" y="407835"/>
                                </a:cubicBezTo>
                                <a:lnTo>
                                  <a:pt x="1080141" y="438379"/>
                                </a:lnTo>
                                <a:cubicBezTo>
                                  <a:pt x="967708" y="550812"/>
                                  <a:pt x="855339" y="663182"/>
                                  <a:pt x="742906" y="775627"/>
                                </a:cubicBezTo>
                                <a:cubicBezTo>
                                  <a:pt x="732695" y="765416"/>
                                  <a:pt x="722560" y="755282"/>
                                  <a:pt x="712362" y="745071"/>
                                </a:cubicBezTo>
                                <a:cubicBezTo>
                                  <a:pt x="743871" y="708521"/>
                                  <a:pt x="760025" y="677787"/>
                                  <a:pt x="759378" y="653364"/>
                                </a:cubicBezTo>
                                <a:cubicBezTo>
                                  <a:pt x="758667" y="629019"/>
                                  <a:pt x="748913" y="607644"/>
                                  <a:pt x="730701" y="589433"/>
                                </a:cubicBezTo>
                                <a:cubicBezTo>
                                  <a:pt x="706736" y="565481"/>
                                  <a:pt x="659467" y="535255"/>
                                  <a:pt x="590557" y="499796"/>
                                </a:cubicBezTo>
                                <a:cubicBezTo>
                                  <a:pt x="519843" y="462928"/>
                                  <a:pt x="448482" y="427215"/>
                                  <a:pt x="377768" y="390335"/>
                                </a:cubicBezTo>
                                <a:cubicBezTo>
                                  <a:pt x="267469" y="500634"/>
                                  <a:pt x="157156" y="610946"/>
                                  <a:pt x="46793" y="721309"/>
                                </a:cubicBezTo>
                                <a:cubicBezTo>
                                  <a:pt x="86824" y="799326"/>
                                  <a:pt x="125571" y="878116"/>
                                  <a:pt x="165678" y="956196"/>
                                </a:cubicBezTo>
                                <a:cubicBezTo>
                                  <a:pt x="195320" y="1014248"/>
                                  <a:pt x="220250" y="1053643"/>
                                  <a:pt x="241751" y="1075144"/>
                                </a:cubicBezTo>
                                <a:cubicBezTo>
                                  <a:pt x="259125" y="1092518"/>
                                  <a:pt x="280308" y="1100786"/>
                                  <a:pt x="305302" y="1100849"/>
                                </a:cubicBezTo>
                                <a:cubicBezTo>
                                  <a:pt x="330550" y="1102335"/>
                                  <a:pt x="365817" y="1083094"/>
                                  <a:pt x="411017" y="1046417"/>
                                </a:cubicBezTo>
                                <a:cubicBezTo>
                                  <a:pt x="421227" y="1056615"/>
                                  <a:pt x="431362" y="1066749"/>
                                  <a:pt x="441573" y="1076960"/>
                                </a:cubicBezTo>
                                <a:cubicBezTo>
                                  <a:pt x="351860" y="1166660"/>
                                  <a:pt x="262096" y="1256424"/>
                                  <a:pt x="172396" y="1346137"/>
                                </a:cubicBezTo>
                                <a:cubicBezTo>
                                  <a:pt x="162185" y="1335926"/>
                                  <a:pt x="152051" y="1325791"/>
                                  <a:pt x="141853" y="1315581"/>
                                </a:cubicBezTo>
                                <a:cubicBezTo>
                                  <a:pt x="169297" y="1271219"/>
                                  <a:pt x="181693" y="1237895"/>
                                  <a:pt x="178988" y="1213993"/>
                                </a:cubicBezTo>
                                <a:cubicBezTo>
                                  <a:pt x="173489" y="1166140"/>
                                  <a:pt x="144761" y="1088073"/>
                                  <a:pt x="89021" y="981571"/>
                                </a:cubicBezTo>
                                <a:lnTo>
                                  <a:pt x="0" y="806438"/>
                                </a:lnTo>
                                <a:lnTo>
                                  <a:pt x="0" y="630300"/>
                                </a:lnTo>
                                <a:lnTo>
                                  <a:pt x="5201" y="640588"/>
                                </a:lnTo>
                                <a:cubicBezTo>
                                  <a:pt x="103105" y="542684"/>
                                  <a:pt x="201009" y="444779"/>
                                  <a:pt x="298977" y="346812"/>
                                </a:cubicBezTo>
                                <a:lnTo>
                                  <a:pt x="0" y="19284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1" name="Shape 111"/>
                        <wps:cNvSpPr/>
                        <wps:spPr>
                          <a:xfrm>
                            <a:off x="2961545" y="1105501"/>
                            <a:ext cx="1487678" cy="1756842"/>
                          </a:xfrm>
                          <a:custGeom>
                            <a:avLst/>
                            <a:gdLst/>
                            <a:ahLst/>
                            <a:cxnLst/>
                            <a:rect l="0" t="0" r="0" b="0"/>
                            <a:pathLst>
                              <a:path w="1487678" h="1756842">
                                <a:moveTo>
                                  <a:pt x="636054" y="0"/>
                                </a:moveTo>
                                <a:cubicBezTo>
                                  <a:pt x="720852" y="79489"/>
                                  <a:pt x="805777" y="158738"/>
                                  <a:pt x="890499" y="238163"/>
                                </a:cubicBezTo>
                                <a:cubicBezTo>
                                  <a:pt x="883209" y="245466"/>
                                  <a:pt x="875843" y="252832"/>
                                  <a:pt x="868477" y="260185"/>
                                </a:cubicBezTo>
                                <a:cubicBezTo>
                                  <a:pt x="805840" y="218605"/>
                                  <a:pt x="754113" y="192964"/>
                                  <a:pt x="714972" y="182372"/>
                                </a:cubicBezTo>
                                <a:cubicBezTo>
                                  <a:pt x="676542" y="172491"/>
                                  <a:pt x="640055" y="173203"/>
                                  <a:pt x="608419" y="183020"/>
                                </a:cubicBezTo>
                                <a:cubicBezTo>
                                  <a:pt x="576187" y="193421"/>
                                  <a:pt x="537693" y="220675"/>
                                  <a:pt x="492951" y="265418"/>
                                </a:cubicBezTo>
                                <a:cubicBezTo>
                                  <a:pt x="430111" y="328257"/>
                                  <a:pt x="367271" y="391097"/>
                                  <a:pt x="304432" y="453936"/>
                                </a:cubicBezTo>
                                <a:cubicBezTo>
                                  <a:pt x="451282" y="600786"/>
                                  <a:pt x="598145" y="747649"/>
                                  <a:pt x="744995" y="894499"/>
                                </a:cubicBezTo>
                                <a:cubicBezTo>
                                  <a:pt x="796925" y="842582"/>
                                  <a:pt x="848843" y="790651"/>
                                  <a:pt x="900709" y="738797"/>
                                </a:cubicBezTo>
                                <a:cubicBezTo>
                                  <a:pt x="936676" y="702831"/>
                                  <a:pt x="952106" y="666204"/>
                                  <a:pt x="948169" y="628561"/>
                                </a:cubicBezTo>
                                <a:cubicBezTo>
                                  <a:pt x="943458" y="591553"/>
                                  <a:pt x="914197" y="540207"/>
                                  <a:pt x="858596" y="473494"/>
                                </a:cubicBezTo>
                                <a:cubicBezTo>
                                  <a:pt x="866343" y="465747"/>
                                  <a:pt x="874166" y="457937"/>
                                  <a:pt x="881914" y="450190"/>
                                </a:cubicBezTo>
                                <a:lnTo>
                                  <a:pt x="1261263" y="829526"/>
                                </a:lnTo>
                                <a:cubicBezTo>
                                  <a:pt x="1253503" y="837286"/>
                                  <a:pt x="1245692" y="845096"/>
                                  <a:pt x="1237945" y="852843"/>
                                </a:cubicBezTo>
                                <a:cubicBezTo>
                                  <a:pt x="1193571" y="809638"/>
                                  <a:pt x="1158253" y="782193"/>
                                  <a:pt x="1129513" y="769595"/>
                                </a:cubicBezTo>
                                <a:cubicBezTo>
                                  <a:pt x="1100709" y="756946"/>
                                  <a:pt x="1074420" y="753783"/>
                                  <a:pt x="1049172" y="757327"/>
                                </a:cubicBezTo>
                                <a:cubicBezTo>
                                  <a:pt x="1024700" y="761657"/>
                                  <a:pt x="997700" y="778967"/>
                                  <a:pt x="969290" y="807377"/>
                                </a:cubicBezTo>
                                <a:cubicBezTo>
                                  <a:pt x="917436" y="859244"/>
                                  <a:pt x="865505" y="911161"/>
                                  <a:pt x="813588" y="963092"/>
                                </a:cubicBezTo>
                                <a:cubicBezTo>
                                  <a:pt x="930986" y="1080491"/>
                                  <a:pt x="1048334" y="1197839"/>
                                  <a:pt x="1165733" y="1315238"/>
                                </a:cubicBezTo>
                                <a:cubicBezTo>
                                  <a:pt x="1222769" y="1372273"/>
                                  <a:pt x="1262545" y="1406754"/>
                                  <a:pt x="1286307" y="1419416"/>
                                </a:cubicBezTo>
                                <a:cubicBezTo>
                                  <a:pt x="1304722" y="1429157"/>
                                  <a:pt x="1325194" y="1431557"/>
                                  <a:pt x="1348372" y="1428521"/>
                                </a:cubicBezTo>
                                <a:cubicBezTo>
                                  <a:pt x="1379893" y="1423734"/>
                                  <a:pt x="1406043" y="1410500"/>
                                  <a:pt x="1426198" y="1390345"/>
                                </a:cubicBezTo>
                                <a:cubicBezTo>
                                  <a:pt x="1436522" y="1380020"/>
                                  <a:pt x="1446797" y="1369746"/>
                                  <a:pt x="1457122" y="1359421"/>
                                </a:cubicBezTo>
                                <a:cubicBezTo>
                                  <a:pt x="1467333" y="1369619"/>
                                  <a:pt x="1477467" y="1379754"/>
                                  <a:pt x="1487678" y="1389964"/>
                                </a:cubicBezTo>
                                <a:cubicBezTo>
                                  <a:pt x="1365352" y="1512278"/>
                                  <a:pt x="1243038" y="1634592"/>
                                  <a:pt x="1120788" y="1756842"/>
                                </a:cubicBezTo>
                                <a:lnTo>
                                  <a:pt x="1090244" y="1726299"/>
                                </a:lnTo>
                                <a:cubicBezTo>
                                  <a:pt x="1100315" y="1716227"/>
                                  <a:pt x="1110387" y="1706156"/>
                                  <a:pt x="1120470" y="1696073"/>
                                </a:cubicBezTo>
                                <a:cubicBezTo>
                                  <a:pt x="1155789" y="1660754"/>
                                  <a:pt x="1168768" y="1621549"/>
                                  <a:pt x="1156894" y="1578673"/>
                                </a:cubicBezTo>
                                <a:cubicBezTo>
                                  <a:pt x="1149401" y="1551280"/>
                                  <a:pt x="1111618" y="1503172"/>
                                  <a:pt x="1044715" y="1436269"/>
                                </a:cubicBezTo>
                                <a:cubicBezTo>
                                  <a:pt x="803313" y="1194867"/>
                                  <a:pt x="561975" y="953529"/>
                                  <a:pt x="320637" y="712191"/>
                                </a:cubicBezTo>
                                <a:cubicBezTo>
                                  <a:pt x="263614" y="655168"/>
                                  <a:pt x="223838" y="620560"/>
                                  <a:pt x="200000" y="607962"/>
                                </a:cubicBezTo>
                                <a:cubicBezTo>
                                  <a:pt x="181597" y="598208"/>
                                  <a:pt x="161900" y="595173"/>
                                  <a:pt x="138646" y="598272"/>
                                </a:cubicBezTo>
                                <a:cubicBezTo>
                                  <a:pt x="107137" y="603060"/>
                                  <a:pt x="81623" y="615645"/>
                                  <a:pt x="60833" y="636448"/>
                                </a:cubicBezTo>
                                <a:cubicBezTo>
                                  <a:pt x="50762" y="646519"/>
                                  <a:pt x="40678" y="656590"/>
                                  <a:pt x="30607" y="666661"/>
                                </a:cubicBezTo>
                                <a:lnTo>
                                  <a:pt x="0" y="636054"/>
                                </a:lnTo>
                                <a:cubicBezTo>
                                  <a:pt x="212014" y="424040"/>
                                  <a:pt x="424040" y="212014"/>
                                  <a:pt x="636054"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2" name="Shape 112"/>
                        <wps:cNvSpPr/>
                        <wps:spPr>
                          <a:xfrm>
                            <a:off x="3707904" y="297392"/>
                            <a:ext cx="1647774" cy="1654099"/>
                          </a:xfrm>
                          <a:custGeom>
                            <a:avLst/>
                            <a:gdLst/>
                            <a:ahLst/>
                            <a:cxnLst/>
                            <a:rect l="0" t="0" r="0" b="0"/>
                            <a:pathLst>
                              <a:path w="1647774" h="1654099">
                                <a:moveTo>
                                  <a:pt x="697802" y="0"/>
                                </a:moveTo>
                                <a:cubicBezTo>
                                  <a:pt x="788543" y="84531"/>
                                  <a:pt x="879462" y="168872"/>
                                  <a:pt x="970140" y="253352"/>
                                </a:cubicBezTo>
                                <a:cubicBezTo>
                                  <a:pt x="962127" y="261353"/>
                                  <a:pt x="954126" y="269367"/>
                                  <a:pt x="946176" y="277304"/>
                                </a:cubicBezTo>
                                <a:cubicBezTo>
                                  <a:pt x="895541" y="235331"/>
                                  <a:pt x="856082" y="208915"/>
                                  <a:pt x="828065" y="197041"/>
                                </a:cubicBezTo>
                                <a:cubicBezTo>
                                  <a:pt x="782727" y="177787"/>
                                  <a:pt x="742493" y="172301"/>
                                  <a:pt x="705358" y="177660"/>
                                </a:cubicBezTo>
                                <a:cubicBezTo>
                                  <a:pt x="668287" y="184506"/>
                                  <a:pt x="632575" y="205753"/>
                                  <a:pt x="597243" y="241084"/>
                                </a:cubicBezTo>
                                <a:cubicBezTo>
                                  <a:pt x="557137" y="281191"/>
                                  <a:pt x="516979" y="321361"/>
                                  <a:pt x="476872" y="361455"/>
                                </a:cubicBezTo>
                                <a:cubicBezTo>
                                  <a:pt x="762317" y="646900"/>
                                  <a:pt x="1047763" y="932345"/>
                                  <a:pt x="1333208" y="1217790"/>
                                </a:cubicBezTo>
                                <a:cubicBezTo>
                                  <a:pt x="1401788" y="1286383"/>
                                  <a:pt x="1450480" y="1323442"/>
                                  <a:pt x="1479093" y="1329715"/>
                                </a:cubicBezTo>
                                <a:cubicBezTo>
                                  <a:pt x="1517968" y="1337463"/>
                                  <a:pt x="1554201" y="1324089"/>
                                  <a:pt x="1587589" y="1290701"/>
                                </a:cubicBezTo>
                                <a:cubicBezTo>
                                  <a:pt x="1597470" y="1280820"/>
                                  <a:pt x="1607350" y="1270940"/>
                                  <a:pt x="1617231" y="1261059"/>
                                </a:cubicBezTo>
                                <a:cubicBezTo>
                                  <a:pt x="1627429" y="1271270"/>
                                  <a:pt x="1637576" y="1281405"/>
                                  <a:pt x="1647774" y="1291603"/>
                                </a:cubicBezTo>
                                <a:cubicBezTo>
                                  <a:pt x="1526946" y="1412443"/>
                                  <a:pt x="1406106" y="1533271"/>
                                  <a:pt x="1285278" y="1654099"/>
                                </a:cubicBezTo>
                                <a:cubicBezTo>
                                  <a:pt x="1275080" y="1643900"/>
                                  <a:pt x="1264933" y="1633753"/>
                                  <a:pt x="1254735" y="1623555"/>
                                </a:cubicBezTo>
                                <a:cubicBezTo>
                                  <a:pt x="1264869" y="1613421"/>
                                  <a:pt x="1274953" y="1603337"/>
                                  <a:pt x="1285024" y="1593266"/>
                                </a:cubicBezTo>
                                <a:cubicBezTo>
                                  <a:pt x="1320927" y="1557363"/>
                                  <a:pt x="1333068" y="1517320"/>
                                  <a:pt x="1318933" y="1473340"/>
                                </a:cubicBezTo>
                                <a:cubicBezTo>
                                  <a:pt x="1310793" y="1446606"/>
                                  <a:pt x="1274953" y="1401597"/>
                                  <a:pt x="1212177" y="1338821"/>
                                </a:cubicBezTo>
                                <a:cubicBezTo>
                                  <a:pt x="926732" y="1053376"/>
                                  <a:pt x="641286" y="767931"/>
                                  <a:pt x="355841" y="482486"/>
                                </a:cubicBezTo>
                                <a:cubicBezTo>
                                  <a:pt x="321551" y="516776"/>
                                  <a:pt x="287325" y="551002"/>
                                  <a:pt x="253035" y="585292"/>
                                </a:cubicBezTo>
                                <a:cubicBezTo>
                                  <a:pt x="213373" y="624954"/>
                                  <a:pt x="188900" y="657441"/>
                                  <a:pt x="179540" y="681914"/>
                                </a:cubicBezTo>
                                <a:cubicBezTo>
                                  <a:pt x="168491" y="714908"/>
                                  <a:pt x="169393" y="753021"/>
                                  <a:pt x="183795" y="798411"/>
                                </a:cubicBezTo>
                                <a:cubicBezTo>
                                  <a:pt x="198133" y="843750"/>
                                  <a:pt x="229388" y="893344"/>
                                  <a:pt x="276670" y="946823"/>
                                </a:cubicBezTo>
                                <a:cubicBezTo>
                                  <a:pt x="268719" y="954761"/>
                                  <a:pt x="260706" y="962774"/>
                                  <a:pt x="252768" y="970712"/>
                                </a:cubicBezTo>
                                <a:cubicBezTo>
                                  <a:pt x="168491" y="879856"/>
                                  <a:pt x="84341" y="788734"/>
                                  <a:pt x="0" y="697802"/>
                                </a:cubicBezTo>
                                <a:lnTo>
                                  <a:pt x="69780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21" name="Rectangle 121"/>
                        <wps:cNvSpPr/>
                        <wps:spPr>
                          <a:xfrm>
                            <a:off x="1749552" y="0"/>
                            <a:ext cx="3299826"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Dental Services Limitations (continued) </w:t>
                              </w:r>
                            </w:p>
                          </w:txbxContent>
                        </wps:txbx>
                        <wps:bodyPr horzOverflow="overflow" vert="horz" lIns="0" tIns="0" rIns="0" bIns="0" rtlCol="0">
                          <a:noAutofit/>
                        </wps:bodyPr>
                      </wps:wsp>
                      <wps:wsp>
                        <wps:cNvPr id="123" name="Rectangle 123"/>
                        <wps:cNvSpPr/>
                        <wps:spPr>
                          <a:xfrm>
                            <a:off x="914400" y="350520"/>
                            <a:ext cx="21890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x) </w:t>
                              </w:r>
                            </w:p>
                          </w:txbxContent>
                        </wps:txbx>
                        <wps:bodyPr horzOverflow="overflow" vert="horz" lIns="0" tIns="0" rIns="0" bIns="0" rtlCol="0">
                          <a:noAutofit/>
                        </wps:bodyPr>
                      </wps:wsp>
                      <wps:wsp>
                        <wps:cNvPr id="124" name="Rectangle 124"/>
                        <wps:cNvSpPr/>
                        <wps:spPr>
                          <a:xfrm>
                            <a:off x="1371600" y="350520"/>
                            <a:ext cx="5669295"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hospital call may be reported when providing treatment in hospital or </w:t>
                              </w:r>
                            </w:p>
                          </w:txbxContent>
                        </wps:txbx>
                        <wps:bodyPr horzOverflow="overflow" vert="horz" lIns="0" tIns="0" rIns="0" bIns="0" rtlCol="0">
                          <a:noAutofit/>
                        </wps:bodyPr>
                      </wps:wsp>
                      <wps:wsp>
                        <wps:cNvPr id="125" name="Rectangle 125"/>
                        <wps:cNvSpPr/>
                        <wps:spPr>
                          <a:xfrm>
                            <a:off x="1371600" y="525780"/>
                            <a:ext cx="5594300"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ambulatory surgical center, in addition to reporting appropriate code </w:t>
                              </w:r>
                            </w:p>
                          </w:txbxContent>
                        </wps:txbx>
                        <wps:bodyPr horzOverflow="overflow" vert="horz" lIns="0" tIns="0" rIns="0" bIns="0" rtlCol="0">
                          <a:noAutofit/>
                        </wps:bodyPr>
                      </wps:wsp>
                      <wps:wsp>
                        <wps:cNvPr id="126" name="Rectangle 126"/>
                        <wps:cNvSpPr/>
                        <wps:spPr>
                          <a:xfrm>
                            <a:off x="1371600" y="701039"/>
                            <a:ext cx="322685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numbers for actual services performed; </w:t>
                              </w:r>
                            </w:p>
                          </w:txbxContent>
                        </wps:txbx>
                        <wps:bodyPr horzOverflow="overflow" vert="horz" lIns="0" tIns="0" rIns="0" bIns="0" rtlCol="0">
                          <a:noAutofit/>
                        </wps:bodyPr>
                      </wps:wsp>
                      <wps:wsp>
                        <wps:cNvPr id="127" name="Rectangle 127"/>
                        <wps:cNvSpPr/>
                        <wps:spPr>
                          <a:xfrm>
                            <a:off x="914400" y="876299"/>
                            <a:ext cx="21890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y) </w:t>
                              </w:r>
                            </w:p>
                          </w:txbxContent>
                        </wps:txbx>
                        <wps:bodyPr horzOverflow="overflow" vert="horz" lIns="0" tIns="0" rIns="0" bIns="0" rtlCol="0">
                          <a:noAutofit/>
                        </wps:bodyPr>
                      </wps:wsp>
                      <wps:wsp>
                        <wps:cNvPr id="128" name="Rectangle 128"/>
                        <wps:cNvSpPr/>
                        <wps:spPr>
                          <a:xfrm>
                            <a:off x="1371600" y="876299"/>
                            <a:ext cx="420991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prior authorization on selected medical procedures; </w:t>
                              </w:r>
                            </w:p>
                          </w:txbxContent>
                        </wps:txbx>
                        <wps:bodyPr horzOverflow="overflow" vert="horz" lIns="0" tIns="0" rIns="0" bIns="0" rtlCol="0">
                          <a:noAutofit/>
                        </wps:bodyPr>
                      </wps:wsp>
                      <wps:wsp>
                        <wps:cNvPr id="129" name="Rectangle 129"/>
                        <wps:cNvSpPr/>
                        <wps:spPr>
                          <a:xfrm>
                            <a:off x="914400" y="1051559"/>
                            <a:ext cx="289850"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z)  </w:t>
                              </w:r>
                            </w:p>
                          </w:txbxContent>
                        </wps:txbx>
                        <wps:bodyPr horzOverflow="overflow" vert="horz" lIns="0" tIns="0" rIns="0" bIns="0" rtlCol="0">
                          <a:noAutofit/>
                        </wps:bodyPr>
                      </wps:wsp>
                      <wps:wsp>
                        <wps:cNvPr id="130" name="Rectangle 130"/>
                        <wps:cNvSpPr/>
                        <wps:spPr>
                          <a:xfrm>
                            <a:off x="1371600" y="1051559"/>
                            <a:ext cx="5300376"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prior authorization on selected dental procedures associated with </w:t>
                              </w:r>
                            </w:p>
                          </w:txbxContent>
                        </wps:txbx>
                        <wps:bodyPr horzOverflow="overflow" vert="horz" lIns="0" tIns="0" rIns="0" bIns="0" rtlCol="0">
                          <a:noAutofit/>
                        </wps:bodyPr>
                      </wps:wsp>
                      <wps:wsp>
                        <wps:cNvPr id="131" name="Rectangle 131"/>
                        <wps:cNvSpPr/>
                        <wps:spPr>
                          <a:xfrm>
                            <a:off x="1371600" y="1226819"/>
                            <a:ext cx="2685669"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medically necessary extractions; </w:t>
                              </w:r>
                            </w:p>
                          </w:txbxContent>
                        </wps:txbx>
                        <wps:bodyPr horzOverflow="overflow" vert="horz" lIns="0" tIns="0" rIns="0" bIns="0" rtlCol="0">
                          <a:noAutofit/>
                        </wps:bodyPr>
                      </wps:wsp>
                      <wps:wsp>
                        <wps:cNvPr id="132" name="Rectangle 132"/>
                        <wps:cNvSpPr/>
                        <wps:spPr>
                          <a:xfrm>
                            <a:off x="914400" y="1402079"/>
                            <a:ext cx="29795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aa) </w:t>
                              </w:r>
                            </w:p>
                          </w:txbxContent>
                        </wps:txbx>
                        <wps:bodyPr horzOverflow="overflow" vert="horz" lIns="0" tIns="0" rIns="0" bIns="0" rtlCol="0">
                          <a:noAutofit/>
                        </wps:bodyPr>
                      </wps:wsp>
                      <wps:wsp>
                        <wps:cNvPr id="133" name="Rectangle 133"/>
                        <wps:cNvSpPr/>
                        <wps:spPr>
                          <a:xfrm>
                            <a:off x="1371600" y="1402079"/>
                            <a:ext cx="4063975"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interim caries-arresting medicament applications; </w:t>
                              </w:r>
                            </w:p>
                          </w:txbxContent>
                        </wps:txbx>
                        <wps:bodyPr horzOverflow="overflow" vert="horz" lIns="0" tIns="0" rIns="0" bIns="0" rtlCol="0">
                          <a:noAutofit/>
                        </wps:bodyPr>
                      </wps:wsp>
                      <wps:wsp>
                        <wps:cNvPr id="134" name="Rectangle 134"/>
                        <wps:cNvSpPr/>
                        <wps:spPr>
                          <a:xfrm>
                            <a:off x="914400" y="1577339"/>
                            <a:ext cx="320254"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bb) </w:t>
                              </w:r>
                            </w:p>
                          </w:txbxContent>
                        </wps:txbx>
                        <wps:bodyPr horzOverflow="overflow" vert="horz" lIns="0" tIns="0" rIns="0" bIns="0" rtlCol="0">
                          <a:noAutofit/>
                        </wps:bodyPr>
                      </wps:wsp>
                      <wps:wsp>
                        <wps:cNvPr id="135" name="Rectangle 135"/>
                        <wps:cNvSpPr/>
                        <wps:spPr>
                          <a:xfrm>
                            <a:off x="1371600" y="1577339"/>
                            <a:ext cx="360183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amalgam restorations (including polishing); </w:t>
                              </w:r>
                            </w:p>
                          </w:txbxContent>
                        </wps:txbx>
                        <wps:bodyPr horzOverflow="overflow" vert="horz" lIns="0" tIns="0" rIns="0" bIns="0" rtlCol="0">
                          <a:noAutofit/>
                        </wps:bodyPr>
                      </wps:wsp>
                      <wps:wsp>
                        <wps:cNvPr id="136" name="Rectangle 136"/>
                        <wps:cNvSpPr/>
                        <wps:spPr>
                          <a:xfrm>
                            <a:off x="914400" y="1752599"/>
                            <a:ext cx="29795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cc) </w:t>
                              </w:r>
                            </w:p>
                          </w:txbxContent>
                        </wps:txbx>
                        <wps:bodyPr horzOverflow="overflow" vert="horz" lIns="0" tIns="0" rIns="0" bIns="0" rtlCol="0">
                          <a:noAutofit/>
                        </wps:bodyPr>
                      </wps:wsp>
                      <wps:wsp>
                        <wps:cNvPr id="137" name="Rectangle 137"/>
                        <wps:cNvSpPr/>
                        <wps:spPr>
                          <a:xfrm>
                            <a:off x="1371600" y="1752599"/>
                            <a:ext cx="3638321"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resin based composite restorations – direct;  </w:t>
                              </w:r>
                            </w:p>
                          </w:txbxContent>
                        </wps:txbx>
                        <wps:bodyPr horzOverflow="overflow" vert="horz" lIns="0" tIns="0" rIns="0" bIns="0" rtlCol="0">
                          <a:noAutofit/>
                        </wps:bodyPr>
                      </wps:wsp>
                      <wps:wsp>
                        <wps:cNvPr id="138" name="Rectangle 138"/>
                        <wps:cNvSpPr/>
                        <wps:spPr>
                          <a:xfrm>
                            <a:off x="914400" y="1927858"/>
                            <a:ext cx="320254"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dd) </w:t>
                              </w:r>
                            </w:p>
                          </w:txbxContent>
                        </wps:txbx>
                        <wps:bodyPr horzOverflow="overflow" vert="horz" lIns="0" tIns="0" rIns="0" bIns="0" rtlCol="0">
                          <a:noAutofit/>
                        </wps:bodyPr>
                      </wps:wsp>
                      <wps:wsp>
                        <wps:cNvPr id="139" name="Rectangle 139"/>
                        <wps:cNvSpPr/>
                        <wps:spPr>
                          <a:xfrm>
                            <a:off x="1371600" y="1927858"/>
                            <a:ext cx="69320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crowns; </w:t>
                              </w:r>
                            </w:p>
                          </w:txbxContent>
                        </wps:txbx>
                        <wps:bodyPr horzOverflow="overflow" vert="horz" lIns="0" tIns="0" rIns="0" bIns="0" rtlCol="0">
                          <a:noAutofit/>
                        </wps:bodyPr>
                      </wps:wsp>
                      <wps:wsp>
                        <wps:cNvPr id="140" name="Rectangle 140"/>
                        <wps:cNvSpPr/>
                        <wps:spPr>
                          <a:xfrm>
                            <a:off x="914400" y="2103118"/>
                            <a:ext cx="29795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ee) </w:t>
                              </w:r>
                            </w:p>
                          </w:txbxContent>
                        </wps:txbx>
                        <wps:bodyPr horzOverflow="overflow" vert="horz" lIns="0" tIns="0" rIns="0" bIns="0" rtlCol="0">
                          <a:noAutofit/>
                        </wps:bodyPr>
                      </wps:wsp>
                      <wps:wsp>
                        <wps:cNvPr id="141" name="Rectangle 141"/>
                        <wps:cNvSpPr/>
                        <wps:spPr>
                          <a:xfrm>
                            <a:off x="1371600" y="2103118"/>
                            <a:ext cx="367683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periodontal treatment with maintenance; and </w:t>
                              </w:r>
                            </w:p>
                          </w:txbxContent>
                        </wps:txbx>
                        <wps:bodyPr horzOverflow="overflow" vert="horz" lIns="0" tIns="0" rIns="0" bIns="0" rtlCol="0">
                          <a:noAutofit/>
                        </wps:bodyPr>
                      </wps:wsp>
                      <wps:wsp>
                        <wps:cNvPr id="142" name="Rectangle 142"/>
                        <wps:cNvSpPr/>
                        <wps:spPr>
                          <a:xfrm>
                            <a:off x="914400" y="2278378"/>
                            <a:ext cx="253365"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ff) </w:t>
                              </w:r>
                            </w:p>
                          </w:txbxContent>
                        </wps:txbx>
                        <wps:bodyPr horzOverflow="overflow" vert="horz" lIns="0" tIns="0" rIns="0" bIns="0" rtlCol="0">
                          <a:noAutofit/>
                        </wps:bodyPr>
                      </wps:wsp>
                      <wps:wsp>
                        <wps:cNvPr id="143" name="Rectangle 143"/>
                        <wps:cNvSpPr/>
                        <wps:spPr>
                          <a:xfrm>
                            <a:off x="1371600" y="2278378"/>
                            <a:ext cx="4471387"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dentures and partial prosthetics – medically necessary. </w:t>
                              </w:r>
                            </w:p>
                          </w:txbxContent>
                        </wps:txbx>
                        <wps:bodyPr horzOverflow="overflow" vert="horz" lIns="0" tIns="0" rIns="0" bIns="0" rtlCol="0">
                          <a:noAutofit/>
                        </wps:bodyPr>
                      </wps:wsp>
                      <wps:wsp>
                        <wps:cNvPr id="144" name="Rectangle 144"/>
                        <wps:cNvSpPr/>
                        <wps:spPr>
                          <a:xfrm>
                            <a:off x="914400" y="2453638"/>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5" name="Rectangle 145"/>
                        <wps:cNvSpPr/>
                        <wps:spPr>
                          <a:xfrm>
                            <a:off x="0" y="2628898"/>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6" name="Rectangle 146"/>
                        <wps:cNvSpPr/>
                        <wps:spPr>
                          <a:xfrm>
                            <a:off x="1828800" y="2804158"/>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7" name="Rectangle 147"/>
                        <wps:cNvSpPr/>
                        <wps:spPr>
                          <a:xfrm>
                            <a:off x="0" y="297941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8" name="Rectangle 148"/>
                        <wps:cNvSpPr/>
                        <wps:spPr>
                          <a:xfrm>
                            <a:off x="0" y="315467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9" name="Rectangle 149"/>
                        <wps:cNvSpPr/>
                        <wps:spPr>
                          <a:xfrm>
                            <a:off x="0" y="332993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0" name="Rectangle 150"/>
                        <wps:cNvSpPr/>
                        <wps:spPr>
                          <a:xfrm>
                            <a:off x="0" y="350519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1" name="Rectangle 151"/>
                        <wps:cNvSpPr/>
                        <wps:spPr>
                          <a:xfrm>
                            <a:off x="0" y="368045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 name="Rectangle 152"/>
                        <wps:cNvSpPr/>
                        <wps:spPr>
                          <a:xfrm>
                            <a:off x="0" y="385571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3" name="Rectangle 153"/>
                        <wps:cNvSpPr/>
                        <wps:spPr>
                          <a:xfrm>
                            <a:off x="0" y="403097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4" name="Rectangle 154"/>
                        <wps:cNvSpPr/>
                        <wps:spPr>
                          <a:xfrm>
                            <a:off x="0" y="420623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5" name="Rectangle 155"/>
                        <wps:cNvSpPr/>
                        <wps:spPr>
                          <a:xfrm>
                            <a:off x="0" y="4381496"/>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6" name="Rectangle 156"/>
                        <wps:cNvSpPr/>
                        <wps:spPr>
                          <a:xfrm>
                            <a:off x="0" y="4556756"/>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7" name="Rectangle 157"/>
                        <wps:cNvSpPr/>
                        <wps:spPr>
                          <a:xfrm>
                            <a:off x="0" y="473201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8" name="Rectangle 158"/>
                        <wps:cNvSpPr/>
                        <wps:spPr>
                          <a:xfrm>
                            <a:off x="0" y="490727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9" name="Rectangle 159"/>
                        <wps:cNvSpPr/>
                        <wps:spPr>
                          <a:xfrm>
                            <a:off x="0" y="5082537"/>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0" name="Rectangle 160"/>
                        <wps:cNvSpPr/>
                        <wps:spPr>
                          <a:xfrm>
                            <a:off x="0" y="5257796"/>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1" name="Rectangle 161"/>
                        <wps:cNvSpPr/>
                        <wps:spPr>
                          <a:xfrm>
                            <a:off x="0" y="5433056"/>
                            <a:ext cx="50673" cy="18438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87" style="width:443.64pt;height:439.913pt;mso-position-horizontal-relative:char;mso-position-vertical-relative:line" coordsize="56342,55869">
                <v:shape id="Shape 105" style="position:absolute;width:9443;height:12970;left:2369;top:38673;" coordsize="944305,1297097" path="m841294,876c862955,1753,885052,3948,907576,7494l944305,15351l944305,210935l932879,206059c894397,191601,855980,181091,817651,174471c779323,167886,742609,165409,707522,166974c602263,171667,511654,212730,436055,288339c398209,326172,363271,377137,330784,441514l944305,1055043l944305,1297097l321348,674140c251092,603870,201549,566100,172237,560411c132004,552473,94932,564996,62763,597165c52045,607884,41326,618603,30607,629321c20409,619123,10198,608912,0,598715c115989,482726,231978,366736,347955,250747c475958,122744,591820,43826,696887,15860c722995,9063,749914,4473,777624,2170c798405,442,819632,0,841294,876x">
                  <v:stroke weight="0pt" endcap="flat" joinstyle="miter" miterlimit="10" on="false" color="#000000" opacity="0"/>
                  <v:fill on="true" color="#c0c0c0"/>
                </v:shape>
                <v:shape id="Shape 106" style="position:absolute;width:7910;height:17041;left:11812;top:38827;" coordsize="791035,1704151" path="m0,0l32111,6869c55479,13150,79264,20815,103457,29898c231842,78970,354930,160352,471427,276849c627650,433072,719814,599112,753964,776251c791035,973736,724322,1156311,558486,1322148c431194,1449441,303838,1576796,176482,1704151c166284,1693954,156137,1683806,145939,1673608c156658,1662889,167377,1652158,178095,1641439c214011,1605536,225301,1564655,209553,1519062c200574,1491490,164735,1446469,101121,1382867l0,1281746l0,1039692l339487,1379184c408981,1341719,460899,1304012,496865,1268033c594579,1170320,632171,1044780,604853,890627c577599,736538,489702,582640,335944,428868c239352,332285,142686,261404,46340,215361l0,195585l0,0x">
                  <v:stroke weight="0pt" endcap="flat" joinstyle="miter" miterlimit="10" on="false" color="#000000" opacity="0"/>
                  <v:fill on="true" color="#c0c0c0"/>
                </v:shape>
                <v:shape id="Shape 107" style="position:absolute;width:6308;height:8938;left:11693;top:30249;" coordsize="630893,893895" path="m630893,0l630893,168232l603441,161606c584162,158828,565554,158246,547630,159792c493857,164432,446237,188228,405117,229347c380505,253960,352476,291539,321869,343977l630893,653002l630893,893895l321285,584287c251016,514031,201549,476185,172238,470495c132004,462557,94869,475143,62763,507249c52045,517968,41326,528686,30607,539405c20409,529207,10198,518996,0,508798c103785,405014,207556,301229,311404,197381c402146,106652,477126,47687,538150,21918c553247,15670,568868,10640,585001,6873l630893,0x">
                  <v:stroke weight="0pt" endcap="flat" joinstyle="miter" miterlimit="10" on="false" color="#000000" opacity="0"/>
                  <v:fill on="true" color="#c0c0c0"/>
                </v:shape>
                <v:shape id="Shape 108" style="position:absolute;width:13402;height:16325;left:18002;top:30219;" coordsize="1340299,1632595" path="m4032,2405c38324,0,74617,2810,112819,11173c189349,29321,260063,68907,324515,133360c393095,201940,435653,279498,452772,363776c469371,448701,451477,537893,400779,630692c566361,680412,733239,726005,898822,775738c1012424,809901,1096891,823325,1149977,818804c1203000,814346,1256276,791550,1309756,751646c1319954,761845,1330101,771992,1340299,782190c1264226,858263,1188141,934348,1112067,1010422c841672,929891,569142,856269,298747,775738c278135,798014,261282,816556,248048,829789c242422,835416,236745,841092,229570,846579c223309,852853,216984,859177,209237,865248c317797,973808,426357,1082367,534916,1190927c605172,1261196,654639,1299029,683963,1304718c723549,1313304,760036,1301353,792193,1269197c803305,1258084,814481,1246921,825594,1235808c835792,1246007,845926,1256154,856137,1266352c734077,1388412,611954,1510535,489895,1632595c479696,1622397,469549,1612249,459351,1602051c470070,1591332,480788,1580613,491507,1569882c527410,1533979,537939,1492323,522699,1446083c513986,1419933,478084,1374988,414469,1311373l0,896904l0,656011l157180,813191c165321,805063,172293,798090,177970,792401c184498,787562,189476,782457,193210,778710c274528,697405,314114,612480,308500,524583c302290,437398,265359,357832,193413,285899c140768,233245,86195,197636,29693,178407l0,171241l0,3009l4032,2405x">
                  <v:stroke weight="0pt" endcap="flat" joinstyle="miter" miterlimit="10" on="false" color="#000000" opacity="0"/>
                  <v:fill on="true" color="#c0c0c0"/>
                </v:shape>
                <v:shape id="Shape 109" style="position:absolute;width:5326;height:10699;left:24341;top:21957;" coordsize="532682,1069976" path="m22022,0l532682,263537l532682,456380l532635,456355c432826,405320,333032,354285,233706,302361c284982,402336,335372,502774,385770,603220l532682,893837l532682,1069976l310852,633565c207832,429409,104813,225253,0,22022c7353,14656,14719,7302,22022,0x">
                  <v:stroke weight="0pt" endcap="flat" joinstyle="miter" miterlimit="10" on="false" color="#000000" opacity="0"/>
                  <v:fill on="true" color="#c0c0c0"/>
                </v:shape>
                <v:shape id="Shape 110" style="position:absolute;width:10801;height:13461;left:29668;top:24592;" coordsize="1080141,1346137" path="m0,0l104269,53810c309553,158995,514839,264179,719208,371158c818077,423012,888410,447878,930256,451104c972103,454330,1012400,439992,1049598,407835l1080141,438379c967708,550812,855339,663182,742906,775627c732695,765416,722560,755282,712362,745071c743871,708521,760025,677787,759378,653364c758667,629019,748913,607644,730701,589433c706736,565481,659467,535255,590557,499796c519843,462928,448482,427215,377768,390335c267469,500634,157156,610946,46793,721309c86824,799326,125571,878116,165678,956196c195320,1014248,220250,1053643,241751,1075144c259125,1092518,280308,1100786,305302,1100849c330550,1102335,365817,1083094,411017,1046417c421227,1056615,431362,1066749,441573,1076960c351860,1166660,262096,1256424,172396,1346137c162185,1335926,152051,1325791,141853,1315581c169297,1271219,181693,1237895,178988,1213993c173489,1166140,144761,1088073,89021,981571l0,806438l0,630300l5201,640588c103105,542684,201009,444779,298977,346812l0,192842l0,0x">
                  <v:stroke weight="0pt" endcap="flat" joinstyle="miter" miterlimit="10" on="false" color="#000000" opacity="0"/>
                  <v:fill on="true" color="#c0c0c0"/>
                </v:shape>
                <v:shape id="Shape 111" style="position:absolute;width:14876;height:17568;left:29615;top:11055;" coordsize="1487678,1756842" path="m636054,0c720852,79489,805777,158738,890499,238163c883209,245466,875843,252832,868477,260185c805840,218605,754113,192964,714972,182372c676542,172491,640055,173203,608419,183020c576187,193421,537693,220675,492951,265418c430111,328257,367271,391097,304432,453936c451282,600786,598145,747649,744995,894499c796925,842582,848843,790651,900709,738797c936676,702831,952106,666204,948169,628561c943458,591553,914197,540207,858596,473494c866343,465747,874166,457937,881914,450190l1261263,829526c1253503,837286,1245692,845096,1237945,852843c1193571,809638,1158253,782193,1129513,769595c1100709,756946,1074420,753783,1049172,757327c1024700,761657,997700,778967,969290,807377c917436,859244,865505,911161,813588,963092c930986,1080491,1048334,1197839,1165733,1315238c1222769,1372273,1262545,1406754,1286307,1419416c1304722,1429157,1325194,1431557,1348372,1428521c1379893,1423734,1406043,1410500,1426198,1390345c1436522,1380020,1446797,1369746,1457122,1359421c1467333,1369619,1477467,1379754,1487678,1389964c1365352,1512278,1243038,1634592,1120788,1756842l1090244,1726299c1100315,1716227,1110387,1706156,1120470,1696073c1155789,1660754,1168768,1621549,1156894,1578673c1149401,1551280,1111618,1503172,1044715,1436269c803313,1194867,561975,953529,320637,712191c263614,655168,223838,620560,200000,607962c181597,598208,161900,595173,138646,598272c107137,603060,81623,615645,60833,636448c50762,646519,40678,656590,30607,666661l0,636054c212014,424040,424040,212014,636054,0x">
                  <v:stroke weight="0pt" endcap="flat" joinstyle="miter" miterlimit="10" on="false" color="#000000" opacity="0"/>
                  <v:fill on="true" color="#c0c0c0"/>
                </v:shape>
                <v:shape id="Shape 112" style="position:absolute;width:16477;height:16540;left:37079;top:2973;" coordsize="1647774,1654099" path="m697802,0c788543,84531,879462,168872,970140,253352c962127,261353,954126,269367,946176,277304c895541,235331,856082,208915,828065,197041c782727,177787,742493,172301,705358,177660c668287,184506,632575,205753,597243,241084c557137,281191,516979,321361,476872,361455c762317,646900,1047763,932345,1333208,1217790c1401788,1286383,1450480,1323442,1479093,1329715c1517968,1337463,1554201,1324089,1587589,1290701c1597470,1280820,1607350,1270940,1617231,1261059c1627429,1271270,1637576,1281405,1647774,1291603c1526946,1412443,1406106,1533271,1285278,1654099c1275080,1643900,1264933,1633753,1254735,1623555c1264869,1613421,1274953,1603337,1285024,1593266c1320927,1557363,1333068,1517320,1318933,1473340c1310793,1446606,1274953,1401597,1212177,1338821c926732,1053376,641286,767931,355841,482486c321551,516776,287325,551002,253035,585292c213373,624954,188900,657441,179540,681914c168491,714908,169393,753021,183795,798411c198133,843750,229388,893344,276670,946823c268719,954761,260706,962774,252768,970712c168491,879856,84341,788734,0,697802l697802,0x">
                  <v:stroke weight="0pt" endcap="flat" joinstyle="miter" miterlimit="10" on="false" color="#000000" opacity="0"/>
                  <v:fill on="true" color="#c0c0c0"/>
                </v:shape>
                <v:rect id="Rectangle 121" style="position:absolute;width:32998;height:1843;left:17495;top:0;"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Dental Services Limitations (continued) </w:t>
                        </w:r>
                      </w:p>
                    </w:txbxContent>
                  </v:textbox>
                </v:rect>
                <v:rect id="Rectangle 123" style="position:absolute;width:2189;height:1843;left:9144;top:350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x) </w:t>
                        </w:r>
                      </w:p>
                    </w:txbxContent>
                  </v:textbox>
                </v:rect>
                <v:rect id="Rectangle 124" style="position:absolute;width:56692;height:1843;left:13716;top:350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hospital call may be reported when providing treatment in hospital or </w:t>
                        </w:r>
                      </w:p>
                    </w:txbxContent>
                  </v:textbox>
                </v:rect>
                <v:rect id="Rectangle 125" style="position:absolute;width:55943;height:1843;left:13716;top:5257;"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ambulatory surgical center, in addition to reporting appropriate code </w:t>
                        </w:r>
                      </w:p>
                    </w:txbxContent>
                  </v:textbox>
                </v:rect>
                <v:rect id="Rectangle 126" style="position:absolute;width:32268;height:1843;left:13716;top:7010;"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numbers for actual services performed; </w:t>
                        </w:r>
                      </w:p>
                    </w:txbxContent>
                  </v:textbox>
                </v:rect>
                <v:rect id="Rectangle 127" style="position:absolute;width:2189;height:1843;left:9144;top:8762;"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y) </w:t>
                        </w:r>
                      </w:p>
                    </w:txbxContent>
                  </v:textbox>
                </v:rect>
                <v:rect id="Rectangle 128" style="position:absolute;width:42099;height:1843;left:13716;top:8762;"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prior authorization on selected medical procedures; </w:t>
                        </w:r>
                      </w:p>
                    </w:txbxContent>
                  </v:textbox>
                </v:rect>
                <v:rect id="Rectangle 129" style="position:absolute;width:2898;height:1843;left:9144;top:1051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z)  </w:t>
                        </w:r>
                      </w:p>
                    </w:txbxContent>
                  </v:textbox>
                </v:rect>
                <v:rect id="Rectangle 130" style="position:absolute;width:53003;height:1843;left:13716;top:1051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prior authorization on selected dental procedures associated with </w:t>
                        </w:r>
                      </w:p>
                    </w:txbxContent>
                  </v:textbox>
                </v:rect>
                <v:rect id="Rectangle 131" style="position:absolute;width:26856;height:1843;left:13716;top:12268;"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medically necessary extractions; </w:t>
                        </w:r>
                      </w:p>
                    </w:txbxContent>
                  </v:textbox>
                </v:rect>
                <v:rect id="Rectangle 132" style="position:absolute;width:2979;height:1843;left:9144;top:14020;"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aa) </w:t>
                        </w:r>
                      </w:p>
                    </w:txbxContent>
                  </v:textbox>
                </v:rect>
                <v:rect id="Rectangle 133" style="position:absolute;width:40639;height:1843;left:13716;top:14020;"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interim caries-arresting medicament applications; </w:t>
                        </w:r>
                      </w:p>
                    </w:txbxContent>
                  </v:textbox>
                </v:rect>
                <v:rect id="Rectangle 134" style="position:absolute;width:3202;height:1843;left:9144;top:15773;"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bb) </w:t>
                        </w:r>
                      </w:p>
                    </w:txbxContent>
                  </v:textbox>
                </v:rect>
                <v:rect id="Rectangle 135" style="position:absolute;width:36018;height:1843;left:13716;top:15773;"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amalgam restorations (including polishing); </w:t>
                        </w:r>
                      </w:p>
                    </w:txbxContent>
                  </v:textbox>
                </v:rect>
                <v:rect id="Rectangle 136" style="position:absolute;width:2979;height:1843;left:9144;top:1752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cc) </w:t>
                        </w:r>
                      </w:p>
                    </w:txbxContent>
                  </v:textbox>
                </v:rect>
                <v:rect id="Rectangle 137" style="position:absolute;width:36383;height:1843;left:13716;top:1752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resin based composite restorations – direct;  </w:t>
                        </w:r>
                      </w:p>
                    </w:txbxContent>
                  </v:textbox>
                </v:rect>
                <v:rect id="Rectangle 138" style="position:absolute;width:3202;height:1843;left:9144;top:19278;"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dd) </w:t>
                        </w:r>
                      </w:p>
                    </w:txbxContent>
                  </v:textbox>
                </v:rect>
                <v:rect id="Rectangle 139" style="position:absolute;width:6932;height:1843;left:13716;top:19278;"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crowns; </w:t>
                        </w:r>
                      </w:p>
                    </w:txbxContent>
                  </v:textbox>
                </v:rect>
                <v:rect id="Rectangle 140" style="position:absolute;width:2979;height:1843;left:9144;top:21031;"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ee) </w:t>
                        </w:r>
                      </w:p>
                    </w:txbxContent>
                  </v:textbox>
                </v:rect>
                <v:rect id="Rectangle 141" style="position:absolute;width:36768;height:1843;left:13716;top:21031;"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periodontal treatment with maintenance; and </w:t>
                        </w:r>
                      </w:p>
                    </w:txbxContent>
                  </v:textbox>
                </v:rect>
                <v:rect id="Rectangle 142" style="position:absolute;width:2533;height:1843;left:9144;top:22783;"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ff) </w:t>
                        </w:r>
                      </w:p>
                    </w:txbxContent>
                  </v:textbox>
                </v:rect>
                <v:rect id="Rectangle 143" style="position:absolute;width:44713;height:1843;left:13716;top:22783;"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dentures and partial prosthetics – medically necessary. </w:t>
                        </w:r>
                      </w:p>
                    </w:txbxContent>
                  </v:textbox>
                </v:rect>
                <v:rect id="Rectangle 144" style="position:absolute;width:506;height:1843;left:9144;top:24536;"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45" style="position:absolute;width:506;height:1843;left:0;top:26288;"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46" style="position:absolute;width:506;height:1843;left:18288;top:28041;"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47" style="position:absolute;width:506;height:1843;left:0;top:29794;"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48" style="position:absolute;width:506;height:1843;left:0;top:31546;"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49" style="position:absolute;width:506;height:1843;left:0;top:33299;"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0" style="position:absolute;width:506;height:1843;left:0;top:35051;"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1" style="position:absolute;width:506;height:1843;left:0;top:36804;"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2" style="position:absolute;width:506;height:1843;left:0;top:38557;"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3" style="position:absolute;width:506;height:1843;left:0;top:40309;"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4" style="position:absolute;width:506;height:1843;left:0;top:42062;"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5" style="position:absolute;width:506;height:1843;left:0;top:43814;"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6" style="position:absolute;width:506;height:1843;left:0;top:45567;"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7" style="position:absolute;width:506;height:1843;left:0;top:47320;"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8" style="position:absolute;width:506;height:1843;left:0;top:49072;"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59" style="position:absolute;width:506;height:1843;left:0;top:50825;"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60" style="position:absolute;width:506;height:1843;left:0;top:52577;"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rect id="Rectangle 161" style="position:absolute;width:506;height:1843;left:0;top:54330;"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group>
            </w:pict>
          </mc:Fallback>
        </mc:AlternateContent>
      </w:r>
    </w:p>
    <w:p w:rsidR="001A3DE6" w:rsidRDefault="001873AC">
      <w:pPr>
        <w:spacing w:after="0" w:line="259" w:lineRule="auto"/>
        <w:ind w:left="0" w:right="0" w:firstLine="0"/>
      </w:pPr>
      <w:r>
        <w:rPr>
          <w:rFonts w:ascii="Times New Roman" w:eastAsia="Times New Roman" w:hAnsi="Times New Roman" w:cs="Times New Roman"/>
          <w:sz w:val="24"/>
        </w:rPr>
        <w:t xml:space="preserve"> </w:t>
      </w:r>
    </w:p>
    <w:p w:rsidR="001A3DE6" w:rsidRDefault="001873AC">
      <w:pPr>
        <w:spacing w:after="0" w:line="259" w:lineRule="auto"/>
        <w:ind w:left="0" w:right="0" w:firstLine="0"/>
      </w:pPr>
      <w:r>
        <w:rPr>
          <w:rFonts w:ascii="Times New Roman" w:eastAsia="Times New Roman" w:hAnsi="Times New Roman" w:cs="Times New Roman"/>
          <w:sz w:val="24"/>
        </w:rPr>
        <w:t xml:space="preserve"> </w:t>
      </w:r>
    </w:p>
    <w:p w:rsidR="001A3DE6" w:rsidRDefault="001873AC">
      <w:pPr>
        <w:spacing w:after="0" w:line="259" w:lineRule="auto"/>
        <w:ind w:left="0" w:right="0" w:firstLine="0"/>
      </w:pPr>
      <w:r>
        <w:rPr>
          <w:rFonts w:ascii="Times New Roman" w:eastAsia="Times New Roman" w:hAnsi="Times New Roman" w:cs="Times New Roman"/>
          <w:sz w:val="24"/>
        </w:rPr>
        <w:t xml:space="preserve"> </w:t>
      </w:r>
    </w:p>
    <w:p w:rsidR="001A3DE6" w:rsidRDefault="001873AC">
      <w:pPr>
        <w:spacing w:after="0" w:line="259" w:lineRule="auto"/>
        <w:ind w:left="0" w:right="0" w:firstLine="0"/>
      </w:pPr>
      <w:r>
        <w:rPr>
          <w:rFonts w:ascii="Times New Roman" w:eastAsia="Times New Roman" w:hAnsi="Times New Roman" w:cs="Times New Roman"/>
          <w:sz w:val="24"/>
        </w:rPr>
        <w:t xml:space="preserve"> </w:t>
      </w:r>
    </w:p>
    <w:p w:rsidR="001A3DE6" w:rsidRDefault="001873AC">
      <w:pPr>
        <w:spacing w:after="0" w:line="259" w:lineRule="auto"/>
        <w:ind w:left="0" w:right="0" w:firstLine="0"/>
      </w:pPr>
      <w:r>
        <w:rPr>
          <w:rFonts w:ascii="Times New Roman" w:eastAsia="Times New Roman" w:hAnsi="Times New Roman" w:cs="Times New Roman"/>
          <w:sz w:val="24"/>
        </w:rPr>
        <w:t xml:space="preserve"> </w:t>
      </w:r>
    </w:p>
    <w:p w:rsidR="001A3DE6" w:rsidRDefault="001873AC">
      <w:pPr>
        <w:spacing w:after="0" w:line="259" w:lineRule="auto"/>
        <w:ind w:left="0" w:right="0" w:firstLine="0"/>
      </w:pPr>
      <w:r>
        <w:rPr>
          <w:rFonts w:ascii="Times New Roman" w:eastAsia="Times New Roman" w:hAnsi="Times New Roman" w:cs="Times New Roman"/>
          <w:sz w:val="24"/>
          <w:u w:val="single" w:color="000000"/>
        </w:rPr>
        <w:t>KS 23-0022</w:t>
      </w:r>
      <w:r>
        <w:rPr>
          <w:rFonts w:ascii="Times New Roman" w:eastAsia="Times New Roman" w:hAnsi="Times New Roman" w:cs="Times New Roman"/>
          <w:sz w:val="24"/>
        </w:rPr>
        <w:t xml:space="preserve"> Approval Date</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Effective Date</w:t>
      </w:r>
      <w:r>
        <w:rPr>
          <w:rFonts w:ascii="Times New Roman" w:eastAsia="Times New Roman" w:hAnsi="Times New Roman" w:cs="Times New Roman"/>
          <w:sz w:val="24"/>
          <w:u w:val="single" w:color="000000"/>
        </w:rPr>
        <w:t xml:space="preserve"> 7/1/2023</w:t>
      </w:r>
      <w:r>
        <w:rPr>
          <w:rFonts w:ascii="Times New Roman" w:eastAsia="Times New Roman" w:hAnsi="Times New Roman" w:cs="Times New Roman"/>
          <w:sz w:val="24"/>
        </w:rPr>
        <w:t xml:space="preserve"> Supersedes </w:t>
      </w:r>
      <w:r>
        <w:rPr>
          <w:rFonts w:ascii="Times New Roman" w:eastAsia="Times New Roman" w:hAnsi="Times New Roman" w:cs="Times New Roman"/>
          <w:sz w:val="24"/>
          <w:u w:val="single" w:color="000000"/>
        </w:rPr>
        <w:t>KS 22-0027</w:t>
      </w:r>
      <w:r>
        <w:rPr>
          <w:rFonts w:ascii="Times New Roman" w:eastAsia="Times New Roman" w:hAnsi="Times New Roman" w:cs="Times New Roman"/>
          <w:sz w:val="24"/>
        </w:rPr>
        <w:t xml:space="preserve"> </w:t>
      </w:r>
    </w:p>
    <w:p w:rsidR="001A3DE6" w:rsidRDefault="001873AC">
      <w:pPr>
        <w:spacing w:after="424" w:line="259" w:lineRule="auto"/>
        <w:ind w:left="0" w:right="0" w:firstLine="0"/>
      </w:pPr>
      <w:r>
        <w:rPr>
          <w:rFonts w:ascii="Calibri" w:eastAsia="Calibri" w:hAnsi="Calibri" w:cs="Calibri"/>
          <w:sz w:val="22"/>
        </w:rPr>
        <w:t xml:space="preserve"> </w:t>
      </w:r>
    </w:p>
    <w:p w:rsidR="001A3DE6" w:rsidRDefault="001873AC">
      <w:pPr>
        <w:spacing w:after="0" w:line="259" w:lineRule="auto"/>
        <w:ind w:right="64"/>
        <w:jc w:val="center"/>
      </w:pPr>
      <w:r>
        <w:rPr>
          <w:rFonts w:ascii="Times New Roman" w:eastAsia="Times New Roman" w:hAnsi="Times New Roman" w:cs="Times New Roman"/>
          <w:b/>
          <w:sz w:val="22"/>
        </w:rPr>
        <w:t xml:space="preserve">KANSAS MEDICAID STATE PLAN </w:t>
      </w:r>
    </w:p>
    <w:p w:rsidR="001A3DE6" w:rsidRDefault="001873AC">
      <w:pPr>
        <w:spacing w:after="0" w:line="259" w:lineRule="auto"/>
        <w:ind w:left="0" w:right="4" w:firstLine="0"/>
        <w:jc w:val="center"/>
      </w:pPr>
      <w:r>
        <w:rPr>
          <w:rFonts w:ascii="Times New Roman" w:eastAsia="Times New Roman" w:hAnsi="Times New Roman" w:cs="Times New Roman"/>
          <w:b/>
          <w:sz w:val="22"/>
        </w:rPr>
        <w:t xml:space="preserve"> </w:t>
      </w:r>
    </w:p>
    <w:p w:rsidR="001A3DE6" w:rsidRDefault="001873AC">
      <w:pPr>
        <w:spacing w:after="0" w:line="259" w:lineRule="auto"/>
        <w:ind w:left="0" w:right="4" w:firstLine="0"/>
        <w:jc w:val="center"/>
      </w:pPr>
      <w:r>
        <w:rPr>
          <w:rFonts w:ascii="Times New Roman" w:eastAsia="Times New Roman" w:hAnsi="Times New Roman" w:cs="Times New Roman"/>
          <w:b/>
          <w:sz w:val="22"/>
        </w:rPr>
        <w:t xml:space="preserve"> </w:t>
      </w:r>
    </w:p>
    <w:p w:rsidR="001A3DE6" w:rsidRDefault="001873AC">
      <w:pPr>
        <w:spacing w:after="0" w:line="259" w:lineRule="auto"/>
        <w:ind w:right="45"/>
        <w:jc w:val="right"/>
      </w:pPr>
      <w:r>
        <w:rPr>
          <w:rFonts w:ascii="Times New Roman" w:eastAsia="Times New Roman" w:hAnsi="Times New Roman" w:cs="Times New Roman"/>
          <w:b/>
          <w:sz w:val="22"/>
        </w:rPr>
        <w:t xml:space="preserve">Attachment 4.19-B </w:t>
      </w:r>
    </w:p>
    <w:p w:rsidR="001A3DE6" w:rsidRDefault="001873AC">
      <w:pPr>
        <w:spacing w:after="0" w:line="259" w:lineRule="auto"/>
        <w:ind w:right="45"/>
        <w:jc w:val="right"/>
      </w:pPr>
      <w:r>
        <w:rPr>
          <w:rFonts w:ascii="Times New Roman" w:eastAsia="Times New Roman" w:hAnsi="Times New Roman" w:cs="Times New Roman"/>
          <w:b/>
          <w:sz w:val="22"/>
        </w:rPr>
        <w:t xml:space="preserve">#10 </w:t>
      </w:r>
    </w:p>
    <w:p w:rsidR="001A3DE6" w:rsidRDefault="001873AC">
      <w:pPr>
        <w:spacing w:after="0" w:line="259" w:lineRule="auto"/>
        <w:ind w:left="0" w:right="5" w:firstLine="0"/>
        <w:jc w:val="right"/>
      </w:pPr>
      <w:r>
        <w:rPr>
          <w:rFonts w:ascii="Times New Roman" w:eastAsia="Times New Roman" w:hAnsi="Times New Roman" w:cs="Times New Roman"/>
          <w:b/>
          <w:sz w:val="22"/>
        </w:rPr>
        <w:t xml:space="preserve"> </w:t>
      </w:r>
    </w:p>
    <w:p w:rsidR="001A3DE6" w:rsidRDefault="001873AC">
      <w:pPr>
        <w:spacing w:after="0" w:line="259" w:lineRule="auto"/>
        <w:ind w:right="59"/>
        <w:jc w:val="center"/>
      </w:pPr>
      <w:r>
        <w:rPr>
          <w:rFonts w:ascii="Times New Roman" w:eastAsia="Times New Roman" w:hAnsi="Times New Roman" w:cs="Times New Roman"/>
          <w:b/>
          <w:sz w:val="22"/>
        </w:rPr>
        <w:t xml:space="preserve">Dental Services </w:t>
      </w:r>
    </w:p>
    <w:p w:rsidR="001A3DE6" w:rsidRDefault="001873AC">
      <w:pPr>
        <w:spacing w:after="0" w:line="259" w:lineRule="auto"/>
        <w:ind w:left="0" w:right="57" w:firstLine="0"/>
        <w:jc w:val="center"/>
      </w:pPr>
      <w:r>
        <w:rPr>
          <w:rFonts w:ascii="Times New Roman" w:eastAsia="Times New Roman" w:hAnsi="Times New Roman" w:cs="Times New Roman"/>
          <w:b/>
          <w:sz w:val="22"/>
          <w:u w:val="single" w:color="000000"/>
        </w:rPr>
        <w:lastRenderedPageBreak/>
        <w:t>Methods and Standards for Establishing Payment Rates</w:t>
      </w:r>
      <w:r>
        <w:rPr>
          <w:rFonts w:ascii="Times New Roman" w:eastAsia="Times New Roman" w:hAnsi="Times New Roman" w:cs="Times New Roman"/>
          <w:b/>
          <w:sz w:val="22"/>
        </w:rPr>
        <w:t xml:space="preserve"> </w:t>
      </w:r>
    </w:p>
    <w:p w:rsidR="001A3DE6" w:rsidRDefault="001873AC">
      <w:pPr>
        <w:spacing w:after="0" w:line="259" w:lineRule="auto"/>
        <w:ind w:left="0" w:right="4" w:firstLine="0"/>
        <w:jc w:val="center"/>
      </w:pPr>
      <w:r>
        <w:rPr>
          <w:rFonts w:ascii="Times New Roman" w:eastAsia="Times New Roman" w:hAnsi="Times New Roman" w:cs="Times New Roman"/>
          <w:b/>
          <w:sz w:val="22"/>
        </w:rPr>
        <w:t xml:space="preserve"> </w:t>
      </w:r>
    </w:p>
    <w:p w:rsidR="001A3DE6" w:rsidRDefault="001873AC">
      <w:pPr>
        <w:spacing w:after="99" w:line="259" w:lineRule="auto"/>
        <w:ind w:left="0" w:right="0" w:firstLine="0"/>
      </w:pPr>
      <w:r>
        <w:rPr>
          <w:rFonts w:ascii="Calibri" w:eastAsia="Calibri" w:hAnsi="Calibri" w:cs="Calibri"/>
          <w:noProof/>
          <w:sz w:val="22"/>
        </w:rPr>
        <mc:AlternateContent>
          <mc:Choice Requires="wpg">
            <w:drawing>
              <wp:inline distT="0" distB="0" distL="0" distR="0">
                <wp:extent cx="5965128" cy="5289508"/>
                <wp:effectExtent l="0" t="0" r="0" b="0"/>
                <wp:docPr id="2067" name="Group 2067"/>
                <wp:cNvGraphicFramePr/>
                <a:graphic xmlns:a="http://schemas.openxmlformats.org/drawingml/2006/main">
                  <a:graphicData uri="http://schemas.microsoft.com/office/word/2010/wordprocessingGroup">
                    <wpg:wgp>
                      <wpg:cNvGrpSpPr/>
                      <wpg:grpSpPr>
                        <a:xfrm>
                          <a:off x="0" y="0"/>
                          <a:ext cx="5965128" cy="5289508"/>
                          <a:chOff x="0" y="0"/>
                          <a:chExt cx="5965128" cy="5289508"/>
                        </a:xfrm>
                      </wpg:grpSpPr>
                      <wps:wsp>
                        <wps:cNvPr id="175" name="Shape 175"/>
                        <wps:cNvSpPr/>
                        <wps:spPr>
                          <a:xfrm>
                            <a:off x="237179" y="3570006"/>
                            <a:ext cx="944305" cy="1297097"/>
                          </a:xfrm>
                          <a:custGeom>
                            <a:avLst/>
                            <a:gdLst/>
                            <a:ahLst/>
                            <a:cxnLst/>
                            <a:rect l="0" t="0" r="0" b="0"/>
                            <a:pathLst>
                              <a:path w="944305" h="1297097">
                                <a:moveTo>
                                  <a:pt x="841294" y="876"/>
                                </a:moveTo>
                                <a:cubicBezTo>
                                  <a:pt x="862955" y="1753"/>
                                  <a:pt x="885052" y="3948"/>
                                  <a:pt x="907576" y="7494"/>
                                </a:cubicBezTo>
                                <a:lnTo>
                                  <a:pt x="944305" y="15351"/>
                                </a:lnTo>
                                <a:lnTo>
                                  <a:pt x="944305" y="210935"/>
                                </a:lnTo>
                                <a:lnTo>
                                  <a:pt x="932879" y="206059"/>
                                </a:lnTo>
                                <a:cubicBezTo>
                                  <a:pt x="894397" y="191601"/>
                                  <a:pt x="855980" y="181091"/>
                                  <a:pt x="817651" y="174471"/>
                                </a:cubicBezTo>
                                <a:cubicBezTo>
                                  <a:pt x="779323" y="167886"/>
                                  <a:pt x="742609" y="165409"/>
                                  <a:pt x="707522" y="166974"/>
                                </a:cubicBezTo>
                                <a:cubicBezTo>
                                  <a:pt x="602263" y="171667"/>
                                  <a:pt x="511654" y="212730"/>
                                  <a:pt x="436055" y="288339"/>
                                </a:cubicBezTo>
                                <a:cubicBezTo>
                                  <a:pt x="398209" y="326172"/>
                                  <a:pt x="363271" y="377137"/>
                                  <a:pt x="330784" y="441514"/>
                                </a:cubicBezTo>
                                <a:lnTo>
                                  <a:pt x="944305" y="1055043"/>
                                </a:lnTo>
                                <a:lnTo>
                                  <a:pt x="944305" y="1297097"/>
                                </a:lnTo>
                                <a:lnTo>
                                  <a:pt x="321348" y="674140"/>
                                </a:lnTo>
                                <a:cubicBezTo>
                                  <a:pt x="251092" y="603871"/>
                                  <a:pt x="201549" y="566101"/>
                                  <a:pt x="172237" y="560412"/>
                                </a:cubicBezTo>
                                <a:cubicBezTo>
                                  <a:pt x="132004" y="552474"/>
                                  <a:pt x="94932" y="564996"/>
                                  <a:pt x="62763" y="597165"/>
                                </a:cubicBezTo>
                                <a:cubicBezTo>
                                  <a:pt x="52045" y="607884"/>
                                  <a:pt x="41326" y="618603"/>
                                  <a:pt x="30607" y="629321"/>
                                </a:cubicBezTo>
                                <a:cubicBezTo>
                                  <a:pt x="20409" y="619123"/>
                                  <a:pt x="10198" y="608912"/>
                                  <a:pt x="0" y="598715"/>
                                </a:cubicBezTo>
                                <a:cubicBezTo>
                                  <a:pt x="115989" y="482725"/>
                                  <a:pt x="231978" y="366736"/>
                                  <a:pt x="347955" y="250747"/>
                                </a:cubicBezTo>
                                <a:cubicBezTo>
                                  <a:pt x="475958" y="122744"/>
                                  <a:pt x="591820" y="43826"/>
                                  <a:pt x="696887" y="15860"/>
                                </a:cubicBezTo>
                                <a:cubicBezTo>
                                  <a:pt x="722995" y="9063"/>
                                  <a:pt x="749914" y="4473"/>
                                  <a:pt x="777624" y="2170"/>
                                </a:cubicBezTo>
                                <a:cubicBezTo>
                                  <a:pt x="798405" y="442"/>
                                  <a:pt x="819632" y="0"/>
                                  <a:pt x="841294" y="876"/>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 name="Shape 176"/>
                        <wps:cNvSpPr/>
                        <wps:spPr>
                          <a:xfrm>
                            <a:off x="1181485" y="3585357"/>
                            <a:ext cx="791035" cy="1704151"/>
                          </a:xfrm>
                          <a:custGeom>
                            <a:avLst/>
                            <a:gdLst/>
                            <a:ahLst/>
                            <a:cxnLst/>
                            <a:rect l="0" t="0" r="0" b="0"/>
                            <a:pathLst>
                              <a:path w="791035" h="1704151">
                                <a:moveTo>
                                  <a:pt x="0" y="0"/>
                                </a:moveTo>
                                <a:lnTo>
                                  <a:pt x="32111" y="6869"/>
                                </a:lnTo>
                                <a:cubicBezTo>
                                  <a:pt x="55479" y="13150"/>
                                  <a:pt x="79264" y="20815"/>
                                  <a:pt x="103457" y="29898"/>
                                </a:cubicBezTo>
                                <a:cubicBezTo>
                                  <a:pt x="231842" y="78970"/>
                                  <a:pt x="354930" y="160352"/>
                                  <a:pt x="471427" y="276849"/>
                                </a:cubicBezTo>
                                <a:cubicBezTo>
                                  <a:pt x="627650" y="433072"/>
                                  <a:pt x="719814" y="599112"/>
                                  <a:pt x="753964" y="776251"/>
                                </a:cubicBezTo>
                                <a:cubicBezTo>
                                  <a:pt x="791035" y="973736"/>
                                  <a:pt x="724322" y="1156311"/>
                                  <a:pt x="558486" y="1322148"/>
                                </a:cubicBezTo>
                                <a:cubicBezTo>
                                  <a:pt x="431194" y="1449440"/>
                                  <a:pt x="303838" y="1576796"/>
                                  <a:pt x="176482" y="1704151"/>
                                </a:cubicBezTo>
                                <a:cubicBezTo>
                                  <a:pt x="166284" y="1693954"/>
                                  <a:pt x="156137" y="1683806"/>
                                  <a:pt x="145939" y="1673608"/>
                                </a:cubicBezTo>
                                <a:cubicBezTo>
                                  <a:pt x="156658" y="1662889"/>
                                  <a:pt x="167377" y="1652158"/>
                                  <a:pt x="178095" y="1641439"/>
                                </a:cubicBezTo>
                                <a:cubicBezTo>
                                  <a:pt x="214011" y="1605536"/>
                                  <a:pt x="225301" y="1564655"/>
                                  <a:pt x="209553" y="1519062"/>
                                </a:cubicBezTo>
                                <a:cubicBezTo>
                                  <a:pt x="200574" y="1491490"/>
                                  <a:pt x="164735" y="1446469"/>
                                  <a:pt x="101121" y="1382867"/>
                                </a:cubicBezTo>
                                <a:lnTo>
                                  <a:pt x="0" y="1281746"/>
                                </a:lnTo>
                                <a:lnTo>
                                  <a:pt x="0" y="1039692"/>
                                </a:lnTo>
                                <a:lnTo>
                                  <a:pt x="339487" y="1379184"/>
                                </a:lnTo>
                                <a:cubicBezTo>
                                  <a:pt x="408981" y="1341719"/>
                                  <a:pt x="460899" y="1304012"/>
                                  <a:pt x="496865" y="1268033"/>
                                </a:cubicBezTo>
                                <a:cubicBezTo>
                                  <a:pt x="594579" y="1170320"/>
                                  <a:pt x="632171" y="1044780"/>
                                  <a:pt x="604853" y="890627"/>
                                </a:cubicBezTo>
                                <a:cubicBezTo>
                                  <a:pt x="577599" y="736538"/>
                                  <a:pt x="489702" y="582640"/>
                                  <a:pt x="335944" y="428868"/>
                                </a:cubicBezTo>
                                <a:cubicBezTo>
                                  <a:pt x="239352" y="332285"/>
                                  <a:pt x="142686" y="261404"/>
                                  <a:pt x="46340" y="215361"/>
                                </a:cubicBezTo>
                                <a:lnTo>
                                  <a:pt x="0" y="19558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7" name="Shape 177"/>
                        <wps:cNvSpPr/>
                        <wps:spPr>
                          <a:xfrm>
                            <a:off x="1169540" y="2727562"/>
                            <a:ext cx="630893" cy="893895"/>
                          </a:xfrm>
                          <a:custGeom>
                            <a:avLst/>
                            <a:gdLst/>
                            <a:ahLst/>
                            <a:cxnLst/>
                            <a:rect l="0" t="0" r="0" b="0"/>
                            <a:pathLst>
                              <a:path w="630893" h="893895">
                                <a:moveTo>
                                  <a:pt x="630893" y="0"/>
                                </a:moveTo>
                                <a:lnTo>
                                  <a:pt x="630893" y="168231"/>
                                </a:lnTo>
                                <a:lnTo>
                                  <a:pt x="603441" y="161605"/>
                                </a:lnTo>
                                <a:cubicBezTo>
                                  <a:pt x="584162" y="158827"/>
                                  <a:pt x="565554" y="158245"/>
                                  <a:pt x="547630" y="159792"/>
                                </a:cubicBezTo>
                                <a:cubicBezTo>
                                  <a:pt x="493857" y="164432"/>
                                  <a:pt x="446237" y="188228"/>
                                  <a:pt x="405117" y="229347"/>
                                </a:cubicBezTo>
                                <a:cubicBezTo>
                                  <a:pt x="380505" y="253960"/>
                                  <a:pt x="352476" y="291539"/>
                                  <a:pt x="321869" y="343977"/>
                                </a:cubicBezTo>
                                <a:lnTo>
                                  <a:pt x="630893" y="653002"/>
                                </a:lnTo>
                                <a:lnTo>
                                  <a:pt x="630893" y="893895"/>
                                </a:lnTo>
                                <a:lnTo>
                                  <a:pt x="321285" y="584286"/>
                                </a:lnTo>
                                <a:cubicBezTo>
                                  <a:pt x="251016" y="514030"/>
                                  <a:pt x="201549" y="476184"/>
                                  <a:pt x="172238" y="470495"/>
                                </a:cubicBezTo>
                                <a:cubicBezTo>
                                  <a:pt x="132004" y="462557"/>
                                  <a:pt x="94869" y="475143"/>
                                  <a:pt x="62763" y="507249"/>
                                </a:cubicBezTo>
                                <a:cubicBezTo>
                                  <a:pt x="52045" y="517967"/>
                                  <a:pt x="41326" y="528686"/>
                                  <a:pt x="30607" y="539405"/>
                                </a:cubicBezTo>
                                <a:cubicBezTo>
                                  <a:pt x="20409" y="529206"/>
                                  <a:pt x="10198" y="518996"/>
                                  <a:pt x="0" y="508798"/>
                                </a:cubicBezTo>
                                <a:cubicBezTo>
                                  <a:pt x="103785" y="405013"/>
                                  <a:pt x="207556" y="301229"/>
                                  <a:pt x="311404" y="197381"/>
                                </a:cubicBezTo>
                                <a:cubicBezTo>
                                  <a:pt x="402146" y="106652"/>
                                  <a:pt x="477126" y="47686"/>
                                  <a:pt x="538150" y="21918"/>
                                </a:cubicBezTo>
                                <a:cubicBezTo>
                                  <a:pt x="553247" y="15670"/>
                                  <a:pt x="568868" y="10640"/>
                                  <a:pt x="585001" y="6872"/>
                                </a:cubicBezTo>
                                <a:lnTo>
                                  <a:pt x="63089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8" name="Shape 178"/>
                        <wps:cNvSpPr/>
                        <wps:spPr>
                          <a:xfrm>
                            <a:off x="1800433" y="2724553"/>
                            <a:ext cx="1340299" cy="1632595"/>
                          </a:xfrm>
                          <a:custGeom>
                            <a:avLst/>
                            <a:gdLst/>
                            <a:ahLst/>
                            <a:cxnLst/>
                            <a:rect l="0" t="0" r="0" b="0"/>
                            <a:pathLst>
                              <a:path w="1340299" h="1632595">
                                <a:moveTo>
                                  <a:pt x="4032" y="2405"/>
                                </a:moveTo>
                                <a:cubicBezTo>
                                  <a:pt x="38324" y="0"/>
                                  <a:pt x="74617" y="2810"/>
                                  <a:pt x="112819" y="11173"/>
                                </a:cubicBezTo>
                                <a:cubicBezTo>
                                  <a:pt x="189349" y="29321"/>
                                  <a:pt x="260063" y="68907"/>
                                  <a:pt x="324515" y="133360"/>
                                </a:cubicBezTo>
                                <a:cubicBezTo>
                                  <a:pt x="393095" y="201940"/>
                                  <a:pt x="435653" y="279498"/>
                                  <a:pt x="452772" y="363775"/>
                                </a:cubicBezTo>
                                <a:cubicBezTo>
                                  <a:pt x="469371" y="448701"/>
                                  <a:pt x="451477" y="537893"/>
                                  <a:pt x="400779" y="630692"/>
                                </a:cubicBezTo>
                                <a:cubicBezTo>
                                  <a:pt x="566361" y="680412"/>
                                  <a:pt x="733239" y="726005"/>
                                  <a:pt x="898822" y="775738"/>
                                </a:cubicBezTo>
                                <a:cubicBezTo>
                                  <a:pt x="1012424" y="809901"/>
                                  <a:pt x="1096891" y="823325"/>
                                  <a:pt x="1149977" y="818804"/>
                                </a:cubicBezTo>
                                <a:cubicBezTo>
                                  <a:pt x="1203000" y="814346"/>
                                  <a:pt x="1256276" y="791550"/>
                                  <a:pt x="1309756" y="751646"/>
                                </a:cubicBezTo>
                                <a:cubicBezTo>
                                  <a:pt x="1319954" y="761845"/>
                                  <a:pt x="1330101" y="771992"/>
                                  <a:pt x="1340299" y="782190"/>
                                </a:cubicBezTo>
                                <a:cubicBezTo>
                                  <a:pt x="1264226" y="858263"/>
                                  <a:pt x="1188141" y="934348"/>
                                  <a:pt x="1112067" y="1010422"/>
                                </a:cubicBezTo>
                                <a:cubicBezTo>
                                  <a:pt x="841672" y="929891"/>
                                  <a:pt x="569142" y="856269"/>
                                  <a:pt x="298747" y="775738"/>
                                </a:cubicBezTo>
                                <a:cubicBezTo>
                                  <a:pt x="278135" y="798014"/>
                                  <a:pt x="261282" y="816556"/>
                                  <a:pt x="248048" y="829789"/>
                                </a:cubicBezTo>
                                <a:cubicBezTo>
                                  <a:pt x="242422" y="835416"/>
                                  <a:pt x="236745" y="841092"/>
                                  <a:pt x="229570" y="846579"/>
                                </a:cubicBezTo>
                                <a:cubicBezTo>
                                  <a:pt x="223309" y="852853"/>
                                  <a:pt x="216984" y="859177"/>
                                  <a:pt x="209237" y="865248"/>
                                </a:cubicBezTo>
                                <a:cubicBezTo>
                                  <a:pt x="317797" y="973808"/>
                                  <a:pt x="426357" y="1082367"/>
                                  <a:pt x="534916" y="1190927"/>
                                </a:cubicBezTo>
                                <a:cubicBezTo>
                                  <a:pt x="605172" y="1261196"/>
                                  <a:pt x="654639" y="1299029"/>
                                  <a:pt x="683963" y="1304719"/>
                                </a:cubicBezTo>
                                <a:cubicBezTo>
                                  <a:pt x="723549" y="1313304"/>
                                  <a:pt x="760036" y="1301353"/>
                                  <a:pt x="792193" y="1269197"/>
                                </a:cubicBezTo>
                                <a:cubicBezTo>
                                  <a:pt x="803305" y="1258085"/>
                                  <a:pt x="814481" y="1246921"/>
                                  <a:pt x="825594" y="1235808"/>
                                </a:cubicBezTo>
                                <a:cubicBezTo>
                                  <a:pt x="835792" y="1246007"/>
                                  <a:pt x="845926" y="1256154"/>
                                  <a:pt x="856137" y="1266352"/>
                                </a:cubicBezTo>
                                <a:cubicBezTo>
                                  <a:pt x="734077" y="1388412"/>
                                  <a:pt x="611954" y="1510535"/>
                                  <a:pt x="489895" y="1632595"/>
                                </a:cubicBezTo>
                                <a:cubicBezTo>
                                  <a:pt x="479696" y="1622396"/>
                                  <a:pt x="469549" y="1612249"/>
                                  <a:pt x="459351" y="1602051"/>
                                </a:cubicBezTo>
                                <a:lnTo>
                                  <a:pt x="491507" y="1569882"/>
                                </a:lnTo>
                                <a:cubicBezTo>
                                  <a:pt x="527410" y="1533979"/>
                                  <a:pt x="537939" y="1492323"/>
                                  <a:pt x="522699" y="1446082"/>
                                </a:cubicBezTo>
                                <a:cubicBezTo>
                                  <a:pt x="513986" y="1419933"/>
                                  <a:pt x="478084" y="1374988"/>
                                  <a:pt x="414469" y="1311374"/>
                                </a:cubicBezTo>
                                <a:lnTo>
                                  <a:pt x="0" y="896904"/>
                                </a:lnTo>
                                <a:lnTo>
                                  <a:pt x="0" y="656011"/>
                                </a:lnTo>
                                <a:lnTo>
                                  <a:pt x="157180" y="813191"/>
                                </a:lnTo>
                                <a:cubicBezTo>
                                  <a:pt x="165321" y="805063"/>
                                  <a:pt x="172293" y="798090"/>
                                  <a:pt x="177970" y="792401"/>
                                </a:cubicBezTo>
                                <a:cubicBezTo>
                                  <a:pt x="184498" y="787562"/>
                                  <a:pt x="189476" y="782457"/>
                                  <a:pt x="193210" y="778710"/>
                                </a:cubicBezTo>
                                <a:cubicBezTo>
                                  <a:pt x="274528" y="697405"/>
                                  <a:pt x="314114" y="612480"/>
                                  <a:pt x="308500" y="524583"/>
                                </a:cubicBezTo>
                                <a:cubicBezTo>
                                  <a:pt x="302290" y="437398"/>
                                  <a:pt x="265359" y="357832"/>
                                  <a:pt x="193413" y="285899"/>
                                </a:cubicBezTo>
                                <a:cubicBezTo>
                                  <a:pt x="140768" y="233245"/>
                                  <a:pt x="86195" y="197636"/>
                                  <a:pt x="29693" y="178407"/>
                                </a:cubicBezTo>
                                <a:lnTo>
                                  <a:pt x="0" y="171240"/>
                                </a:lnTo>
                                <a:lnTo>
                                  <a:pt x="0" y="3009"/>
                                </a:lnTo>
                                <a:lnTo>
                                  <a:pt x="4032" y="2405"/>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9" name="Shape 179"/>
                        <wps:cNvSpPr/>
                        <wps:spPr>
                          <a:xfrm>
                            <a:off x="2434365" y="1898366"/>
                            <a:ext cx="532682" cy="1069976"/>
                          </a:xfrm>
                          <a:custGeom>
                            <a:avLst/>
                            <a:gdLst/>
                            <a:ahLst/>
                            <a:cxnLst/>
                            <a:rect l="0" t="0" r="0" b="0"/>
                            <a:pathLst>
                              <a:path w="532682" h="1069976">
                                <a:moveTo>
                                  <a:pt x="22022" y="0"/>
                                </a:moveTo>
                                <a:lnTo>
                                  <a:pt x="532682" y="263537"/>
                                </a:lnTo>
                                <a:lnTo>
                                  <a:pt x="532682" y="456380"/>
                                </a:lnTo>
                                <a:lnTo>
                                  <a:pt x="532635" y="456355"/>
                                </a:lnTo>
                                <a:cubicBezTo>
                                  <a:pt x="432826" y="405320"/>
                                  <a:pt x="333032" y="354285"/>
                                  <a:pt x="233706" y="302361"/>
                                </a:cubicBezTo>
                                <a:cubicBezTo>
                                  <a:pt x="284982" y="402336"/>
                                  <a:pt x="335372" y="502774"/>
                                  <a:pt x="385770" y="603220"/>
                                </a:cubicBezTo>
                                <a:lnTo>
                                  <a:pt x="532682" y="893837"/>
                                </a:lnTo>
                                <a:lnTo>
                                  <a:pt x="532682" y="1069976"/>
                                </a:lnTo>
                                <a:lnTo>
                                  <a:pt x="310852" y="633565"/>
                                </a:lnTo>
                                <a:cubicBezTo>
                                  <a:pt x="207832" y="429409"/>
                                  <a:pt x="104813" y="225254"/>
                                  <a:pt x="0" y="22022"/>
                                </a:cubicBezTo>
                                <a:cubicBezTo>
                                  <a:pt x="7353" y="14656"/>
                                  <a:pt x="14719" y="7302"/>
                                  <a:pt x="2202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0" name="Shape 180"/>
                        <wps:cNvSpPr/>
                        <wps:spPr>
                          <a:xfrm>
                            <a:off x="2967047" y="2161903"/>
                            <a:ext cx="1080141" cy="1346137"/>
                          </a:xfrm>
                          <a:custGeom>
                            <a:avLst/>
                            <a:gdLst/>
                            <a:ahLst/>
                            <a:cxnLst/>
                            <a:rect l="0" t="0" r="0" b="0"/>
                            <a:pathLst>
                              <a:path w="1080141" h="1346137">
                                <a:moveTo>
                                  <a:pt x="0" y="0"/>
                                </a:moveTo>
                                <a:lnTo>
                                  <a:pt x="104269" y="53810"/>
                                </a:lnTo>
                                <a:cubicBezTo>
                                  <a:pt x="309553" y="158995"/>
                                  <a:pt x="514839" y="264179"/>
                                  <a:pt x="719208" y="371158"/>
                                </a:cubicBezTo>
                                <a:cubicBezTo>
                                  <a:pt x="818077" y="423012"/>
                                  <a:pt x="888410" y="447878"/>
                                  <a:pt x="930256" y="451104"/>
                                </a:cubicBezTo>
                                <a:cubicBezTo>
                                  <a:pt x="972103" y="454330"/>
                                  <a:pt x="1012400" y="439992"/>
                                  <a:pt x="1049598" y="407835"/>
                                </a:cubicBezTo>
                                <a:lnTo>
                                  <a:pt x="1080141" y="438379"/>
                                </a:lnTo>
                                <a:cubicBezTo>
                                  <a:pt x="967708" y="550812"/>
                                  <a:pt x="855339" y="663182"/>
                                  <a:pt x="742906" y="775615"/>
                                </a:cubicBezTo>
                                <a:cubicBezTo>
                                  <a:pt x="732695" y="765416"/>
                                  <a:pt x="722560" y="755282"/>
                                  <a:pt x="712362" y="745071"/>
                                </a:cubicBezTo>
                                <a:cubicBezTo>
                                  <a:pt x="743871" y="708520"/>
                                  <a:pt x="760025" y="677787"/>
                                  <a:pt x="759378" y="653364"/>
                                </a:cubicBezTo>
                                <a:cubicBezTo>
                                  <a:pt x="758667" y="629019"/>
                                  <a:pt x="748913" y="607644"/>
                                  <a:pt x="730701" y="589433"/>
                                </a:cubicBezTo>
                                <a:cubicBezTo>
                                  <a:pt x="706736" y="565480"/>
                                  <a:pt x="659467" y="535255"/>
                                  <a:pt x="590557" y="499796"/>
                                </a:cubicBezTo>
                                <a:cubicBezTo>
                                  <a:pt x="519843" y="462928"/>
                                  <a:pt x="448482" y="427215"/>
                                  <a:pt x="377768" y="390335"/>
                                </a:cubicBezTo>
                                <a:cubicBezTo>
                                  <a:pt x="267469" y="500634"/>
                                  <a:pt x="157156" y="610946"/>
                                  <a:pt x="46793" y="721309"/>
                                </a:cubicBezTo>
                                <a:cubicBezTo>
                                  <a:pt x="86824" y="799326"/>
                                  <a:pt x="125571" y="878116"/>
                                  <a:pt x="165678" y="956196"/>
                                </a:cubicBezTo>
                                <a:cubicBezTo>
                                  <a:pt x="195320" y="1014247"/>
                                  <a:pt x="220250" y="1053643"/>
                                  <a:pt x="241751" y="1075144"/>
                                </a:cubicBezTo>
                                <a:cubicBezTo>
                                  <a:pt x="259125" y="1092518"/>
                                  <a:pt x="280308" y="1100786"/>
                                  <a:pt x="305302" y="1100849"/>
                                </a:cubicBezTo>
                                <a:cubicBezTo>
                                  <a:pt x="330550" y="1102335"/>
                                  <a:pt x="365817" y="1083094"/>
                                  <a:pt x="411017" y="1046417"/>
                                </a:cubicBezTo>
                                <a:cubicBezTo>
                                  <a:pt x="421227" y="1056615"/>
                                  <a:pt x="431362" y="1066750"/>
                                  <a:pt x="441573" y="1076960"/>
                                </a:cubicBezTo>
                                <a:cubicBezTo>
                                  <a:pt x="351860" y="1166660"/>
                                  <a:pt x="262096" y="1256424"/>
                                  <a:pt x="172396" y="1346137"/>
                                </a:cubicBezTo>
                                <a:cubicBezTo>
                                  <a:pt x="162185" y="1335926"/>
                                  <a:pt x="152051" y="1325791"/>
                                  <a:pt x="141853" y="1315581"/>
                                </a:cubicBezTo>
                                <a:cubicBezTo>
                                  <a:pt x="169297" y="1271219"/>
                                  <a:pt x="181693" y="1237895"/>
                                  <a:pt x="178988" y="1213993"/>
                                </a:cubicBezTo>
                                <a:cubicBezTo>
                                  <a:pt x="173489" y="1166140"/>
                                  <a:pt x="144761" y="1088073"/>
                                  <a:pt x="89021" y="981570"/>
                                </a:cubicBezTo>
                                <a:lnTo>
                                  <a:pt x="0" y="806438"/>
                                </a:lnTo>
                                <a:lnTo>
                                  <a:pt x="0" y="630300"/>
                                </a:lnTo>
                                <a:lnTo>
                                  <a:pt x="5201" y="640588"/>
                                </a:lnTo>
                                <a:cubicBezTo>
                                  <a:pt x="103105" y="542684"/>
                                  <a:pt x="201009" y="444779"/>
                                  <a:pt x="298977" y="346812"/>
                                </a:cubicBezTo>
                                <a:lnTo>
                                  <a:pt x="0" y="19284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1" name="Shape 181"/>
                        <wps:cNvSpPr/>
                        <wps:spPr>
                          <a:xfrm>
                            <a:off x="2961733" y="808108"/>
                            <a:ext cx="1487678" cy="1756842"/>
                          </a:xfrm>
                          <a:custGeom>
                            <a:avLst/>
                            <a:gdLst/>
                            <a:ahLst/>
                            <a:cxnLst/>
                            <a:rect l="0" t="0" r="0" b="0"/>
                            <a:pathLst>
                              <a:path w="1487678" h="1756842">
                                <a:moveTo>
                                  <a:pt x="636054" y="0"/>
                                </a:moveTo>
                                <a:cubicBezTo>
                                  <a:pt x="720852" y="79489"/>
                                  <a:pt x="805777" y="158737"/>
                                  <a:pt x="890499" y="238163"/>
                                </a:cubicBezTo>
                                <a:cubicBezTo>
                                  <a:pt x="883209" y="245465"/>
                                  <a:pt x="875843" y="252832"/>
                                  <a:pt x="868477" y="260185"/>
                                </a:cubicBezTo>
                                <a:cubicBezTo>
                                  <a:pt x="805840" y="218605"/>
                                  <a:pt x="754113" y="192964"/>
                                  <a:pt x="714972" y="182372"/>
                                </a:cubicBezTo>
                                <a:cubicBezTo>
                                  <a:pt x="676542" y="172491"/>
                                  <a:pt x="640055" y="173202"/>
                                  <a:pt x="608419" y="183020"/>
                                </a:cubicBezTo>
                                <a:cubicBezTo>
                                  <a:pt x="576187" y="193421"/>
                                  <a:pt x="537693" y="220675"/>
                                  <a:pt x="492951" y="265417"/>
                                </a:cubicBezTo>
                                <a:cubicBezTo>
                                  <a:pt x="430111" y="328257"/>
                                  <a:pt x="367271" y="391096"/>
                                  <a:pt x="304432" y="453936"/>
                                </a:cubicBezTo>
                                <a:cubicBezTo>
                                  <a:pt x="451282" y="600786"/>
                                  <a:pt x="598145" y="747649"/>
                                  <a:pt x="744995" y="894499"/>
                                </a:cubicBezTo>
                                <a:cubicBezTo>
                                  <a:pt x="796925" y="842581"/>
                                  <a:pt x="848843" y="790651"/>
                                  <a:pt x="900709" y="738797"/>
                                </a:cubicBezTo>
                                <a:cubicBezTo>
                                  <a:pt x="936676" y="702831"/>
                                  <a:pt x="952106" y="666204"/>
                                  <a:pt x="948169" y="628561"/>
                                </a:cubicBezTo>
                                <a:cubicBezTo>
                                  <a:pt x="943458" y="591553"/>
                                  <a:pt x="914197" y="540207"/>
                                  <a:pt x="858596" y="473494"/>
                                </a:cubicBezTo>
                                <a:cubicBezTo>
                                  <a:pt x="866343" y="465747"/>
                                  <a:pt x="874166" y="457937"/>
                                  <a:pt x="881914" y="450189"/>
                                </a:cubicBezTo>
                                <a:lnTo>
                                  <a:pt x="1261263" y="829526"/>
                                </a:lnTo>
                                <a:cubicBezTo>
                                  <a:pt x="1253503" y="837286"/>
                                  <a:pt x="1245692" y="845096"/>
                                  <a:pt x="1237945" y="852843"/>
                                </a:cubicBezTo>
                                <a:cubicBezTo>
                                  <a:pt x="1193571" y="809638"/>
                                  <a:pt x="1158253" y="782193"/>
                                  <a:pt x="1129513" y="769595"/>
                                </a:cubicBezTo>
                                <a:cubicBezTo>
                                  <a:pt x="1100709" y="756945"/>
                                  <a:pt x="1074420" y="753783"/>
                                  <a:pt x="1049172" y="757326"/>
                                </a:cubicBezTo>
                                <a:cubicBezTo>
                                  <a:pt x="1024700" y="761657"/>
                                  <a:pt x="997700" y="778967"/>
                                  <a:pt x="969290" y="807377"/>
                                </a:cubicBezTo>
                                <a:cubicBezTo>
                                  <a:pt x="917436" y="859244"/>
                                  <a:pt x="865505" y="911161"/>
                                  <a:pt x="813588" y="963092"/>
                                </a:cubicBezTo>
                                <a:cubicBezTo>
                                  <a:pt x="930986" y="1080491"/>
                                  <a:pt x="1048334" y="1197839"/>
                                  <a:pt x="1165733" y="1315237"/>
                                </a:cubicBezTo>
                                <a:cubicBezTo>
                                  <a:pt x="1222769" y="1372273"/>
                                  <a:pt x="1262545" y="1406754"/>
                                  <a:pt x="1286307" y="1419416"/>
                                </a:cubicBezTo>
                                <a:cubicBezTo>
                                  <a:pt x="1304722" y="1429156"/>
                                  <a:pt x="1325194" y="1431557"/>
                                  <a:pt x="1348372" y="1428521"/>
                                </a:cubicBezTo>
                                <a:cubicBezTo>
                                  <a:pt x="1379893" y="1423734"/>
                                  <a:pt x="1406043" y="1410500"/>
                                  <a:pt x="1426198" y="1390345"/>
                                </a:cubicBezTo>
                                <a:cubicBezTo>
                                  <a:pt x="1436522" y="1380020"/>
                                  <a:pt x="1446797" y="1369746"/>
                                  <a:pt x="1457122" y="1359421"/>
                                </a:cubicBezTo>
                                <a:cubicBezTo>
                                  <a:pt x="1467333" y="1369619"/>
                                  <a:pt x="1477467" y="1379754"/>
                                  <a:pt x="1487678" y="1389964"/>
                                </a:cubicBezTo>
                                <a:cubicBezTo>
                                  <a:pt x="1365352" y="1512278"/>
                                  <a:pt x="1243038" y="1634592"/>
                                  <a:pt x="1120788" y="1756842"/>
                                </a:cubicBezTo>
                                <a:lnTo>
                                  <a:pt x="1090244" y="1726298"/>
                                </a:lnTo>
                                <a:cubicBezTo>
                                  <a:pt x="1100315" y="1716227"/>
                                  <a:pt x="1110387" y="1706156"/>
                                  <a:pt x="1120470" y="1696072"/>
                                </a:cubicBezTo>
                                <a:cubicBezTo>
                                  <a:pt x="1155789" y="1660754"/>
                                  <a:pt x="1168768" y="1621549"/>
                                  <a:pt x="1156894" y="1578673"/>
                                </a:cubicBezTo>
                                <a:cubicBezTo>
                                  <a:pt x="1149401" y="1551280"/>
                                  <a:pt x="1111618" y="1503172"/>
                                  <a:pt x="1044715" y="1436268"/>
                                </a:cubicBezTo>
                                <a:cubicBezTo>
                                  <a:pt x="803313" y="1194867"/>
                                  <a:pt x="561975" y="953529"/>
                                  <a:pt x="320637" y="712190"/>
                                </a:cubicBezTo>
                                <a:cubicBezTo>
                                  <a:pt x="263614" y="655168"/>
                                  <a:pt x="223838" y="620560"/>
                                  <a:pt x="200000" y="607962"/>
                                </a:cubicBezTo>
                                <a:cubicBezTo>
                                  <a:pt x="181597" y="598208"/>
                                  <a:pt x="161900" y="595173"/>
                                  <a:pt x="138646" y="598271"/>
                                </a:cubicBezTo>
                                <a:cubicBezTo>
                                  <a:pt x="107137" y="603060"/>
                                  <a:pt x="81623" y="615645"/>
                                  <a:pt x="60833" y="636448"/>
                                </a:cubicBezTo>
                                <a:cubicBezTo>
                                  <a:pt x="50762" y="646519"/>
                                  <a:pt x="40678" y="656590"/>
                                  <a:pt x="30607" y="666661"/>
                                </a:cubicBezTo>
                                <a:cubicBezTo>
                                  <a:pt x="20409" y="656463"/>
                                  <a:pt x="10198" y="646265"/>
                                  <a:pt x="0" y="636054"/>
                                </a:cubicBezTo>
                                <a:cubicBezTo>
                                  <a:pt x="212014" y="424040"/>
                                  <a:pt x="424040" y="212014"/>
                                  <a:pt x="636054"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2" name="Shape 182"/>
                        <wps:cNvSpPr/>
                        <wps:spPr>
                          <a:xfrm>
                            <a:off x="3708093" y="0"/>
                            <a:ext cx="1647774" cy="1654099"/>
                          </a:xfrm>
                          <a:custGeom>
                            <a:avLst/>
                            <a:gdLst/>
                            <a:ahLst/>
                            <a:cxnLst/>
                            <a:rect l="0" t="0" r="0" b="0"/>
                            <a:pathLst>
                              <a:path w="1647774" h="1654099">
                                <a:moveTo>
                                  <a:pt x="697802" y="0"/>
                                </a:moveTo>
                                <a:cubicBezTo>
                                  <a:pt x="788543" y="84531"/>
                                  <a:pt x="879462" y="168872"/>
                                  <a:pt x="970140" y="253352"/>
                                </a:cubicBezTo>
                                <a:cubicBezTo>
                                  <a:pt x="962127" y="261353"/>
                                  <a:pt x="954126" y="269367"/>
                                  <a:pt x="946176" y="277304"/>
                                </a:cubicBezTo>
                                <a:cubicBezTo>
                                  <a:pt x="895541" y="235331"/>
                                  <a:pt x="856082" y="208915"/>
                                  <a:pt x="828065" y="197041"/>
                                </a:cubicBezTo>
                                <a:cubicBezTo>
                                  <a:pt x="782727" y="177787"/>
                                  <a:pt x="742493" y="172301"/>
                                  <a:pt x="705358" y="177660"/>
                                </a:cubicBezTo>
                                <a:cubicBezTo>
                                  <a:pt x="668287" y="184506"/>
                                  <a:pt x="632575" y="205753"/>
                                  <a:pt x="597243" y="241084"/>
                                </a:cubicBezTo>
                                <a:cubicBezTo>
                                  <a:pt x="557137" y="281191"/>
                                  <a:pt x="516979" y="321361"/>
                                  <a:pt x="476872" y="361455"/>
                                </a:cubicBezTo>
                                <a:cubicBezTo>
                                  <a:pt x="762317" y="646900"/>
                                  <a:pt x="1047763" y="932345"/>
                                  <a:pt x="1333208" y="1217790"/>
                                </a:cubicBezTo>
                                <a:cubicBezTo>
                                  <a:pt x="1401788" y="1286383"/>
                                  <a:pt x="1450480" y="1323442"/>
                                  <a:pt x="1479093" y="1329715"/>
                                </a:cubicBezTo>
                                <a:cubicBezTo>
                                  <a:pt x="1517968" y="1337463"/>
                                  <a:pt x="1554201" y="1324089"/>
                                  <a:pt x="1587589" y="1290701"/>
                                </a:cubicBezTo>
                                <a:cubicBezTo>
                                  <a:pt x="1597470" y="1280820"/>
                                  <a:pt x="1607350" y="1270940"/>
                                  <a:pt x="1617231" y="1261059"/>
                                </a:cubicBezTo>
                                <a:cubicBezTo>
                                  <a:pt x="1627429" y="1271270"/>
                                  <a:pt x="1637576" y="1281405"/>
                                  <a:pt x="1647774" y="1291603"/>
                                </a:cubicBezTo>
                                <a:cubicBezTo>
                                  <a:pt x="1526946" y="1412443"/>
                                  <a:pt x="1406106" y="1533271"/>
                                  <a:pt x="1285278" y="1654099"/>
                                </a:cubicBezTo>
                                <a:cubicBezTo>
                                  <a:pt x="1275080" y="1643900"/>
                                  <a:pt x="1264933" y="1633766"/>
                                  <a:pt x="1254735" y="1623555"/>
                                </a:cubicBezTo>
                                <a:cubicBezTo>
                                  <a:pt x="1264869" y="1613421"/>
                                  <a:pt x="1274953" y="1603337"/>
                                  <a:pt x="1285024" y="1593266"/>
                                </a:cubicBezTo>
                                <a:cubicBezTo>
                                  <a:pt x="1320927" y="1557363"/>
                                  <a:pt x="1333068" y="1517320"/>
                                  <a:pt x="1318933" y="1473340"/>
                                </a:cubicBezTo>
                                <a:cubicBezTo>
                                  <a:pt x="1310793" y="1446606"/>
                                  <a:pt x="1274953" y="1401597"/>
                                  <a:pt x="1212177" y="1338821"/>
                                </a:cubicBezTo>
                                <a:cubicBezTo>
                                  <a:pt x="926732" y="1053376"/>
                                  <a:pt x="641286" y="767931"/>
                                  <a:pt x="355841" y="482486"/>
                                </a:cubicBezTo>
                                <a:cubicBezTo>
                                  <a:pt x="321551" y="516776"/>
                                  <a:pt x="287325" y="551002"/>
                                  <a:pt x="253035" y="585292"/>
                                </a:cubicBezTo>
                                <a:cubicBezTo>
                                  <a:pt x="213373" y="624954"/>
                                  <a:pt x="188900" y="657441"/>
                                  <a:pt x="179540" y="681914"/>
                                </a:cubicBezTo>
                                <a:cubicBezTo>
                                  <a:pt x="168491" y="714908"/>
                                  <a:pt x="169393" y="753021"/>
                                  <a:pt x="183795" y="798411"/>
                                </a:cubicBezTo>
                                <a:cubicBezTo>
                                  <a:pt x="198133" y="843750"/>
                                  <a:pt x="229388" y="893344"/>
                                  <a:pt x="276670" y="946823"/>
                                </a:cubicBezTo>
                                <a:cubicBezTo>
                                  <a:pt x="268719" y="954761"/>
                                  <a:pt x="260706" y="962774"/>
                                  <a:pt x="252768" y="970712"/>
                                </a:cubicBezTo>
                                <a:cubicBezTo>
                                  <a:pt x="168491" y="879856"/>
                                  <a:pt x="84341" y="788733"/>
                                  <a:pt x="0" y="697802"/>
                                </a:cubicBezTo>
                                <a:lnTo>
                                  <a:pt x="69780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 name="Rectangle 195"/>
                        <wps:cNvSpPr/>
                        <wps:spPr>
                          <a:xfrm>
                            <a:off x="140" y="165908"/>
                            <a:ext cx="7782249"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Dental services are reimbursed on the basis of reasonable fees as related to Medicaid customary charges </w:t>
                              </w:r>
                            </w:p>
                          </w:txbxContent>
                        </wps:txbx>
                        <wps:bodyPr horzOverflow="overflow" vert="horz" lIns="0" tIns="0" rIns="0" bIns="0" rtlCol="0">
                          <a:noAutofit/>
                        </wps:bodyPr>
                      </wps:wsp>
                      <wps:wsp>
                        <wps:cNvPr id="196" name="Rectangle 196"/>
                        <wps:cNvSpPr/>
                        <wps:spPr>
                          <a:xfrm>
                            <a:off x="140" y="325885"/>
                            <a:ext cx="7658540"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except no fee is reimbursed in excess of a range maximum. The range of charges provides the base for </w:t>
                              </w:r>
                            </w:p>
                          </w:txbxContent>
                        </wps:txbx>
                        <wps:bodyPr horzOverflow="overflow" vert="horz" lIns="0" tIns="0" rIns="0" bIns="0" rtlCol="0">
                          <a:noAutofit/>
                        </wps:bodyPr>
                      </wps:wsp>
                      <wps:wsp>
                        <wps:cNvPr id="197" name="Rectangle 197"/>
                        <wps:cNvSpPr/>
                        <wps:spPr>
                          <a:xfrm>
                            <a:off x="140" y="487404"/>
                            <a:ext cx="2553985"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computation of range maximums. </w:t>
                              </w:r>
                            </w:p>
                          </w:txbxContent>
                        </wps:txbx>
                        <wps:bodyPr horzOverflow="overflow" vert="horz" lIns="0" tIns="0" rIns="0" bIns="0" rtlCol="0">
                          <a:noAutofit/>
                        </wps:bodyPr>
                      </wps:wsp>
                      <wps:wsp>
                        <wps:cNvPr id="199" name="Rectangle 199"/>
                        <wps:cNvSpPr/>
                        <wps:spPr>
                          <a:xfrm>
                            <a:off x="140" y="810444"/>
                            <a:ext cx="7068417"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Except as otherwise noted in the plan, state-developed fee schedule rates are the same for both </w:t>
                              </w:r>
                            </w:p>
                          </w:txbxContent>
                        </wps:txbx>
                        <wps:bodyPr horzOverflow="overflow" vert="horz" lIns="0" tIns="0" rIns="0" bIns="0" rtlCol="0">
                          <a:noAutofit/>
                        </wps:bodyPr>
                      </wps:wsp>
                      <wps:wsp>
                        <wps:cNvPr id="200" name="Rectangle 200"/>
                        <wps:cNvSpPr/>
                        <wps:spPr>
                          <a:xfrm>
                            <a:off x="140" y="982619"/>
                            <a:ext cx="7773093"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governmental and pr</w:t>
                              </w:r>
                              <w:r>
                                <w:rPr>
                                  <w:rFonts w:ascii="Times New Roman" w:eastAsia="Times New Roman" w:hAnsi="Times New Roman" w:cs="Times New Roman"/>
                                  <w:sz w:val="22"/>
                                </w:rPr>
                                <w:t xml:space="preserve">ivate providers of dental services. The agency’s fee schedule rate was set as of July </w:t>
                              </w:r>
                            </w:p>
                          </w:txbxContent>
                        </wps:txbx>
                        <wps:bodyPr horzOverflow="overflow" vert="horz" lIns="0" tIns="0" rIns="0" bIns="0" rtlCol="0">
                          <a:noAutofit/>
                        </wps:bodyPr>
                      </wps:wsp>
                      <wps:wsp>
                        <wps:cNvPr id="1959" name="Rectangle 1959"/>
                        <wps:cNvSpPr/>
                        <wps:spPr>
                          <a:xfrm>
                            <a:off x="0" y="1156336"/>
                            <a:ext cx="93238"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1</w:t>
                              </w:r>
                            </w:p>
                          </w:txbxContent>
                        </wps:txbx>
                        <wps:bodyPr horzOverflow="overflow" vert="horz" lIns="0" tIns="0" rIns="0" bIns="0" rtlCol="0">
                          <a:noAutofit/>
                        </wps:bodyPr>
                      </wps:wsp>
                      <wps:wsp>
                        <wps:cNvPr id="1960" name="Rectangle 1960"/>
                        <wps:cNvSpPr/>
                        <wps:spPr>
                          <a:xfrm>
                            <a:off x="70104" y="1156336"/>
                            <a:ext cx="7741709"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2023 and is effective for services provided on or after that date. The agency’s established fee schedule </w:t>
                              </w:r>
                            </w:p>
                          </w:txbxContent>
                        </wps:txbx>
                        <wps:bodyPr horzOverflow="overflow" vert="horz" lIns="0" tIns="0" rIns="0" bIns="0" rtlCol="0">
                          <a:noAutofit/>
                        </wps:bodyPr>
                      </wps:wsp>
                      <wps:wsp>
                        <wps:cNvPr id="1978" name="Rectangle 1978"/>
                        <wps:cNvSpPr/>
                        <wps:spPr>
                          <a:xfrm>
                            <a:off x="0" y="1330054"/>
                            <a:ext cx="3448121"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rates are published on the agency’s website at </w:t>
                              </w:r>
                            </w:p>
                          </w:txbxContent>
                        </wps:txbx>
                        <wps:bodyPr horzOverflow="overflow" vert="horz" lIns="0" tIns="0" rIns="0" bIns="0" rtlCol="0">
                          <a:noAutofit/>
                        </wps:bodyPr>
                      </wps:wsp>
                      <wps:wsp>
                        <wps:cNvPr id="1976" name="Rectangle 1976"/>
                        <wps:cNvSpPr/>
                        <wps:spPr>
                          <a:xfrm>
                            <a:off x="2590988" y="1330311"/>
                            <a:ext cx="1813728" cy="169632"/>
                          </a:xfrm>
                          <a:prstGeom prst="rect">
                            <a:avLst/>
                          </a:prstGeom>
                          <a:ln>
                            <a:noFill/>
                          </a:ln>
                        </wps:spPr>
                        <wps:txbx>
                          <w:txbxContent>
                            <w:p w:rsidR="001A3DE6" w:rsidRDefault="001873AC">
                              <w:pPr>
                                <w:spacing w:after="160" w:line="259" w:lineRule="auto"/>
                                <w:ind w:left="0" w:right="0" w:firstLine="0"/>
                              </w:pPr>
                              <w:hyperlink r:id="rId4">
                                <w:r>
                                  <w:rPr>
                                    <w:rFonts w:ascii="Times New Roman" w:eastAsia="Times New Roman" w:hAnsi="Times New Roman" w:cs="Times New Roman"/>
                                    <w:color w:val="0563C1"/>
                                    <w:sz w:val="22"/>
                                    <w:u w:val="single" w:color="0563C1"/>
                                  </w:rPr>
                                  <w:t>https://portal.kmap-state</w:t>
                                </w:r>
                              </w:hyperlink>
                            </w:p>
                          </w:txbxContent>
                        </wps:txbx>
                        <wps:bodyPr horzOverflow="overflow" vert="horz" lIns="0" tIns="0" rIns="0" bIns="0" rtlCol="0">
                          <a:noAutofit/>
                        </wps:bodyPr>
                      </wps:wsp>
                      <wps:wsp>
                        <wps:cNvPr id="1977" name="Rectangle 1977"/>
                        <wps:cNvSpPr/>
                        <wps:spPr>
                          <a:xfrm>
                            <a:off x="3954932" y="1330311"/>
                            <a:ext cx="62097" cy="169632"/>
                          </a:xfrm>
                          <a:prstGeom prst="rect">
                            <a:avLst/>
                          </a:prstGeom>
                          <a:ln>
                            <a:noFill/>
                          </a:ln>
                        </wps:spPr>
                        <wps:txbx>
                          <w:txbxContent>
                            <w:p w:rsidR="001A3DE6" w:rsidRDefault="001873AC">
                              <w:pPr>
                                <w:spacing w:after="160" w:line="259" w:lineRule="auto"/>
                                <w:ind w:left="0" w:right="0" w:firstLine="0"/>
                              </w:pPr>
                              <w:hyperlink r:id="rId5">
                                <w:r>
                                  <w:rPr>
                                    <w:rFonts w:ascii="Times New Roman" w:eastAsia="Times New Roman" w:hAnsi="Times New Roman" w:cs="Times New Roman"/>
                                    <w:color w:val="0563C1"/>
                                    <w:sz w:val="22"/>
                                    <w:u w:val="single" w:color="0563C1"/>
                                  </w:rPr>
                                  <w:t>-</w:t>
                                </w:r>
                              </w:hyperlink>
                            </w:p>
                          </w:txbxContent>
                        </wps:txbx>
                        <wps:bodyPr horzOverflow="overflow" vert="horz" lIns="0" tIns="0" rIns="0" bIns="0" rtlCol="0">
                          <a:noAutofit/>
                        </wps:bodyPr>
                      </wps:wsp>
                      <wps:wsp>
                        <wps:cNvPr id="1979" name="Rectangle 1979"/>
                        <wps:cNvSpPr/>
                        <wps:spPr>
                          <a:xfrm>
                            <a:off x="188" y="1504047"/>
                            <a:ext cx="5158075" cy="169632"/>
                          </a:xfrm>
                          <a:prstGeom prst="rect">
                            <a:avLst/>
                          </a:prstGeom>
                          <a:ln>
                            <a:noFill/>
                          </a:ln>
                        </wps:spPr>
                        <wps:txbx>
                          <w:txbxContent>
                            <w:p w:rsidR="001A3DE6" w:rsidRDefault="001873AC">
                              <w:pPr>
                                <w:spacing w:after="160" w:line="259" w:lineRule="auto"/>
                                <w:ind w:left="0" w:right="0" w:firstLine="0"/>
                              </w:pPr>
                              <w:hyperlink r:id="rId6">
                                <w:r>
                                  <w:rPr>
                                    <w:rFonts w:ascii="Times New Roman" w:eastAsia="Times New Roman" w:hAnsi="Times New Roman" w:cs="Times New Roman"/>
                                    <w:color w:val="0563C1"/>
                                    <w:sz w:val="22"/>
                                    <w:u w:val="single" w:color="0563C1"/>
                                  </w:rPr>
                                  <w:t>ks.us/PublicPage/ProviderPricing/Disclaimer?searchBy=ScheduleLis</w:t>
                                </w:r>
                              </w:hyperlink>
                            </w:p>
                          </w:txbxContent>
                        </wps:txbx>
                        <wps:bodyPr horzOverflow="overflow" vert="horz" lIns="0" tIns="0" rIns="0" bIns="0" rtlCol="0">
                          <a:noAutofit/>
                        </wps:bodyPr>
                      </wps:wsp>
                      <wps:wsp>
                        <wps:cNvPr id="1980" name="Rectangle 1980"/>
                        <wps:cNvSpPr/>
                        <wps:spPr>
                          <a:xfrm>
                            <a:off x="3877248" y="1504047"/>
                            <a:ext cx="51841" cy="169632"/>
                          </a:xfrm>
                          <a:prstGeom prst="rect">
                            <a:avLst/>
                          </a:prstGeom>
                          <a:ln>
                            <a:noFill/>
                          </a:ln>
                        </wps:spPr>
                        <wps:txbx>
                          <w:txbxContent>
                            <w:p w:rsidR="001A3DE6" w:rsidRDefault="001873AC">
                              <w:pPr>
                                <w:spacing w:after="160" w:line="259" w:lineRule="auto"/>
                                <w:ind w:left="0" w:right="0" w:firstLine="0"/>
                              </w:pPr>
                              <w:hyperlink r:id="rId7">
                                <w:r>
                                  <w:rPr>
                                    <w:rFonts w:ascii="Times New Roman" w:eastAsia="Times New Roman" w:hAnsi="Times New Roman" w:cs="Times New Roman"/>
                                    <w:color w:val="0563C1"/>
                                    <w:sz w:val="22"/>
                                    <w:u w:val="single" w:color="0563C1"/>
                                  </w:rPr>
                                  <w:t>t</w:t>
                                </w:r>
                              </w:hyperlink>
                            </w:p>
                          </w:txbxContent>
                        </wps:txbx>
                        <wps:bodyPr horzOverflow="overflow" vert="horz" lIns="0" tIns="0" rIns="0" bIns="0" rtlCol="0">
                          <a:noAutofit/>
                        </wps:bodyPr>
                      </wps:wsp>
                      <wps:wsp>
                        <wps:cNvPr id="1981" name="Rectangle 1981"/>
                        <wps:cNvSpPr/>
                        <wps:spPr>
                          <a:xfrm>
                            <a:off x="3915344" y="1504047"/>
                            <a:ext cx="46619" cy="169632"/>
                          </a:xfrm>
                          <a:prstGeom prst="rect">
                            <a:avLst/>
                          </a:prstGeom>
                          <a:ln>
                            <a:noFill/>
                          </a:ln>
                        </wps:spPr>
                        <wps:txbx>
                          <w:txbxContent>
                            <w:p w:rsidR="001A3DE6" w:rsidRDefault="001873AC">
                              <w:pPr>
                                <w:spacing w:after="160" w:line="259" w:lineRule="auto"/>
                                <w:ind w:left="0" w:right="0" w:firstLine="0"/>
                              </w:pPr>
                              <w:hyperlink r:id="rId8">
                                <w:r>
                                  <w:rPr>
                                    <w:rFonts w:ascii="Times New Roman" w:eastAsia="Times New Roman" w:hAnsi="Times New Roman" w:cs="Times New Roman"/>
                                    <w:sz w:val="22"/>
                                  </w:rPr>
                                  <w:t xml:space="preserve"> </w:t>
                                </w:r>
                              </w:hyperlink>
                            </w:p>
                          </w:txbxContent>
                        </wps:txbx>
                        <wps:bodyPr horzOverflow="overflow" vert="horz" lIns="0" tIns="0" rIns="0" bIns="0" rtlCol="0">
                          <a:noAutofit/>
                        </wps:bodyPr>
                      </wps:wsp>
                      <wps:wsp>
                        <wps:cNvPr id="239" name="Rectangle 239"/>
                        <wps:cNvSpPr/>
                        <wps:spPr>
                          <a:xfrm>
                            <a:off x="3950397" y="1504047"/>
                            <a:ext cx="93238"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09" name="Rectangle 209"/>
                        <wps:cNvSpPr/>
                        <wps:spPr>
                          <a:xfrm>
                            <a:off x="188" y="2040556"/>
                            <a:ext cx="7933369"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This link will take the user to a page titled “Reference Copyright Notice.” Scroll to the bottom of the</w:t>
                              </w:r>
                              <w:r>
                                <w:rPr>
                                  <w:rFonts w:ascii="Times New Roman" w:eastAsia="Times New Roman" w:hAnsi="Times New Roman" w:cs="Times New Roman"/>
                                  <w:sz w:val="22"/>
                                </w:rPr>
                                <w:t xml:space="preserve"> page </w:t>
                              </w:r>
                            </w:p>
                          </w:txbxContent>
                        </wps:txbx>
                        <wps:bodyPr horzOverflow="overflow" vert="horz" lIns="0" tIns="0" rIns="0" bIns="0" rtlCol="0">
                          <a:noAutofit/>
                        </wps:bodyPr>
                      </wps:wsp>
                      <wps:wsp>
                        <wps:cNvPr id="210" name="Rectangle 210"/>
                        <wps:cNvSpPr/>
                        <wps:spPr>
                          <a:xfrm>
                            <a:off x="188" y="2214274"/>
                            <a:ext cx="7699249"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and click on the word “Accept” to access the fee schedule. The next page that appears is titled “KMAP </w:t>
                              </w:r>
                            </w:p>
                          </w:txbxContent>
                        </wps:txbx>
                        <wps:bodyPr horzOverflow="overflow" vert="horz" lIns="0" tIns="0" rIns="0" bIns="0" rtlCol="0">
                          <a:noAutofit/>
                        </wps:bodyPr>
                      </wps:wsp>
                      <wps:wsp>
                        <wps:cNvPr id="211" name="Rectangle 211"/>
                        <wps:cNvSpPr/>
                        <wps:spPr>
                          <a:xfrm>
                            <a:off x="188" y="2387992"/>
                            <a:ext cx="1244545"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Fee Schedules.” </w:t>
                              </w:r>
                            </w:p>
                          </w:txbxContent>
                        </wps:txbx>
                        <wps:bodyPr horzOverflow="overflow" vert="horz" lIns="0" tIns="0" rIns="0" bIns="0" rtlCol="0">
                          <a:noAutofit/>
                        </wps:bodyPr>
                      </wps:wsp>
                      <wps:wsp>
                        <wps:cNvPr id="213" name="Rectangle 213"/>
                        <wps:cNvSpPr/>
                        <wps:spPr>
                          <a:xfrm>
                            <a:off x="188" y="2835956"/>
                            <a:ext cx="1923506"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To access a fee schedule: </w:t>
                              </w:r>
                            </w:p>
                          </w:txbxContent>
                        </wps:txbx>
                        <wps:bodyPr horzOverflow="overflow" vert="horz" lIns="0" tIns="0" rIns="0" bIns="0" rtlCol="0">
                          <a:noAutofit/>
                        </wps:bodyPr>
                      </wps:wsp>
                      <wps:wsp>
                        <wps:cNvPr id="214" name="Rectangle 214"/>
                        <wps:cNvSpPr/>
                        <wps:spPr>
                          <a:xfrm>
                            <a:off x="188" y="3009674"/>
                            <a:ext cx="4278894"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a. Select the program from the drop-down list -TXIX; </w:t>
                              </w:r>
                            </w:p>
                          </w:txbxContent>
                        </wps:txbx>
                        <wps:bodyPr horzOverflow="overflow" vert="horz" lIns="0" tIns="0" rIns="0" bIns="0" rtlCol="0">
                          <a:noAutofit/>
                        </wps:bodyPr>
                      </wps:wsp>
                      <wps:wsp>
                        <wps:cNvPr id="215" name="Rectangle 215"/>
                        <wps:cNvSpPr/>
                        <wps:spPr>
                          <a:xfrm>
                            <a:off x="189" y="3181849"/>
                            <a:ext cx="3200499"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b. Choose the type of rates – Medicaid; </w:t>
                              </w:r>
                            </w:p>
                          </w:txbxContent>
                        </wps:txbx>
                        <wps:bodyPr horzOverflow="overflow" vert="horz" lIns="0" tIns="0" rIns="0" bIns="0" rtlCol="0">
                          <a:noAutofit/>
                        </wps:bodyPr>
                      </wps:wsp>
                      <wps:wsp>
                        <wps:cNvPr id="216" name="Rectangle 216"/>
                        <wps:cNvSpPr/>
                        <wps:spPr>
                          <a:xfrm>
                            <a:off x="189" y="3355567"/>
                            <a:ext cx="7193523"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c. After choosing the rate type, the user will see a list of the current and historical versions of </w:t>
                              </w:r>
                            </w:p>
                          </w:txbxContent>
                        </wps:txbx>
                        <wps:bodyPr horzOverflow="overflow" vert="horz" lIns="0" tIns="0" rIns="0" bIns="0" rtlCol="0">
                          <a:noAutofit/>
                        </wps:bodyPr>
                      </wps:wsp>
                      <wps:wsp>
                        <wps:cNvPr id="217" name="Rectangle 217"/>
                        <wps:cNvSpPr/>
                        <wps:spPr>
                          <a:xfrm>
                            <a:off x="189" y="3529285"/>
                            <a:ext cx="2549882"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the corresponding schedule; </w:t>
                              </w:r>
                            </w:p>
                          </w:txbxContent>
                        </wps:txbx>
                        <wps:bodyPr horzOverflow="overflow" vert="horz" lIns="0" tIns="0" rIns="0" bIns="0" rtlCol="0">
                          <a:noAutofit/>
                        </wps:bodyPr>
                      </wps:wsp>
                      <wps:wsp>
                        <wps:cNvPr id="218" name="Rectangle 218"/>
                        <wps:cNvSpPr/>
                        <wps:spPr>
                          <a:xfrm>
                            <a:off x="189" y="3703002"/>
                            <a:ext cx="2559951" cy="169632"/>
                          </a:xfrm>
                          <a:prstGeom prst="rect">
                            <a:avLst/>
                          </a:prstGeom>
                          <a:ln>
                            <a:noFill/>
                          </a:ln>
                        </wps:spPr>
                        <wps:txbx>
                          <w:txbxContent>
                            <w:p w:rsidR="001A3DE6" w:rsidRDefault="001873AC">
                              <w:pPr>
                                <w:spacing w:after="160" w:line="259" w:lineRule="auto"/>
                                <w:ind w:left="0" w:right="0" w:firstLine="0"/>
                              </w:pPr>
                              <w:r>
                                <w:rPr>
                                  <w:rFonts w:ascii="Times New Roman" w:eastAsia="Times New Roman" w:hAnsi="Times New Roman" w:cs="Times New Roman"/>
                                  <w:sz w:val="22"/>
                                </w:rPr>
                                <w:t xml:space="preserve">         d. Click the schedule TXIX. </w:t>
                              </w:r>
                            </w:p>
                          </w:txbxContent>
                        </wps:txbx>
                        <wps:bodyPr horzOverflow="overflow" vert="horz" lIns="0" tIns="0" rIns="0" bIns="0" rtlCol="0">
                          <a:noAutofit/>
                        </wps:bodyPr>
                      </wps:wsp>
                    </wpg:wgp>
                  </a:graphicData>
                </a:graphic>
              </wp:inline>
            </w:drawing>
          </mc:Choice>
          <mc:Fallback xmlns:a="http://schemas.openxmlformats.org/drawingml/2006/main">
            <w:pict>
              <v:group id="Group 2067" style="width:469.695pt;height:416.497pt;mso-position-horizontal-relative:char;mso-position-vertical-relative:line" coordsize="59651,52895">
                <v:shape id="Shape 175" style="position:absolute;width:9443;height:12970;left:2371;top:35700;" coordsize="944305,1297097" path="m841294,876c862955,1753,885052,3948,907576,7494l944305,15351l944305,210935l932879,206059c894397,191601,855980,181091,817651,174471c779323,167886,742609,165409,707522,166974c602263,171667,511654,212730,436055,288339c398209,326172,363271,377137,330784,441514l944305,1055043l944305,1297097l321348,674140c251092,603871,201549,566101,172237,560412c132004,552474,94932,564996,62763,597165c52045,607884,41326,618603,30607,629321c20409,619123,10198,608912,0,598715c115989,482725,231978,366736,347955,250747c475958,122744,591820,43826,696887,15860c722995,9063,749914,4473,777624,2170c798405,442,819632,0,841294,876x">
                  <v:stroke weight="0pt" endcap="flat" joinstyle="miter" miterlimit="10" on="false" color="#000000" opacity="0"/>
                  <v:fill on="true" color="#c0c0c0"/>
                </v:shape>
                <v:shape id="Shape 176" style="position:absolute;width:7910;height:17041;left:11814;top:35853;" coordsize="791035,1704151" path="m0,0l32111,6869c55479,13150,79264,20815,103457,29898c231842,78970,354930,160352,471427,276849c627650,433072,719814,599112,753964,776251c791035,973736,724322,1156311,558486,1322148c431194,1449440,303838,1576796,176482,1704151c166284,1693954,156137,1683806,145939,1673608c156658,1662889,167377,1652158,178095,1641439c214011,1605536,225301,1564655,209553,1519062c200574,1491490,164735,1446469,101121,1382867l0,1281746l0,1039692l339487,1379184c408981,1341719,460899,1304012,496865,1268033c594579,1170320,632171,1044780,604853,890627c577599,736538,489702,582640,335944,428868c239352,332285,142686,261404,46340,215361l0,195585l0,0x">
                  <v:stroke weight="0pt" endcap="flat" joinstyle="miter" miterlimit="10" on="false" color="#000000" opacity="0"/>
                  <v:fill on="true" color="#c0c0c0"/>
                </v:shape>
                <v:shape id="Shape 177" style="position:absolute;width:6308;height:8938;left:11695;top:27275;" coordsize="630893,893895" path="m630893,0l630893,168231l603441,161605c584162,158827,565554,158245,547630,159792c493857,164432,446237,188228,405117,229347c380505,253960,352476,291539,321869,343977l630893,653002l630893,893895l321285,584286c251016,514030,201549,476184,172238,470495c132004,462557,94869,475143,62763,507249c52045,517967,41326,528686,30607,539405c20409,529206,10198,518996,0,508798c103785,405013,207556,301229,311404,197381c402146,106652,477126,47686,538150,21918c553247,15670,568868,10640,585001,6872l630893,0x">
                  <v:stroke weight="0pt" endcap="flat" joinstyle="miter" miterlimit="10" on="false" color="#000000" opacity="0"/>
                  <v:fill on="true" color="#c0c0c0"/>
                </v:shape>
                <v:shape id="Shape 178" style="position:absolute;width:13402;height:16325;left:18004;top:27245;" coordsize="1340299,1632595" path="m4032,2405c38324,0,74617,2810,112819,11173c189349,29321,260063,68907,324515,133360c393095,201940,435653,279498,452772,363775c469371,448701,451477,537893,400779,630692c566361,680412,733239,726005,898822,775738c1012424,809901,1096891,823325,1149977,818804c1203000,814346,1256276,791550,1309756,751646c1319954,761845,1330101,771992,1340299,782190c1264226,858263,1188141,934348,1112067,1010422c841672,929891,569142,856269,298747,775738c278135,798014,261282,816556,248048,829789c242422,835416,236745,841092,229570,846579c223309,852853,216984,859177,209237,865248c317797,973808,426357,1082367,534916,1190927c605172,1261196,654639,1299029,683963,1304719c723549,1313304,760036,1301353,792193,1269197c803305,1258085,814481,1246921,825594,1235808c835792,1246007,845926,1256154,856137,1266352c734077,1388412,611954,1510535,489895,1632595c479696,1622396,469549,1612249,459351,1602051l491507,1569882c527410,1533979,537939,1492323,522699,1446082c513986,1419933,478084,1374988,414469,1311374l0,896904l0,656011l157180,813191c165321,805063,172293,798090,177970,792401c184498,787562,189476,782457,193210,778710c274528,697405,314114,612480,308500,524583c302290,437398,265359,357832,193413,285899c140768,233245,86195,197636,29693,178407l0,171240l0,3009l4032,2405x">
                  <v:stroke weight="0pt" endcap="flat" joinstyle="miter" miterlimit="10" on="false" color="#000000" opacity="0"/>
                  <v:fill on="true" color="#c0c0c0"/>
                </v:shape>
                <v:shape id="Shape 179" style="position:absolute;width:5326;height:10699;left:24343;top:18983;" coordsize="532682,1069976" path="m22022,0l532682,263537l532682,456380l532635,456355c432826,405320,333032,354285,233706,302361c284982,402336,335372,502774,385770,603220l532682,893837l532682,1069976l310852,633565c207832,429409,104813,225254,0,22022c7353,14656,14719,7302,22022,0x">
                  <v:stroke weight="0pt" endcap="flat" joinstyle="miter" miterlimit="10" on="false" color="#000000" opacity="0"/>
                  <v:fill on="true" color="#c0c0c0"/>
                </v:shape>
                <v:shape id="Shape 180" style="position:absolute;width:10801;height:13461;left:29670;top:21619;" coordsize="1080141,1346137" path="m0,0l104269,53810c309553,158995,514839,264179,719208,371158c818077,423012,888410,447878,930256,451104c972103,454330,1012400,439992,1049598,407835l1080141,438379c967708,550812,855339,663182,742906,775615c732695,765416,722560,755282,712362,745071c743871,708520,760025,677787,759378,653364c758667,629019,748913,607644,730701,589433c706736,565480,659467,535255,590557,499796c519843,462928,448482,427215,377768,390335c267469,500634,157156,610946,46793,721309c86824,799326,125571,878116,165678,956196c195320,1014247,220250,1053643,241751,1075144c259125,1092518,280308,1100786,305302,1100849c330550,1102335,365817,1083094,411017,1046417c421227,1056615,431362,1066750,441573,1076960c351860,1166660,262096,1256424,172396,1346137c162185,1335926,152051,1325791,141853,1315581c169297,1271219,181693,1237895,178988,1213993c173489,1166140,144761,1088073,89021,981570l0,806438l0,630300l5201,640588c103105,542684,201009,444779,298977,346812l0,192842l0,0x">
                  <v:stroke weight="0pt" endcap="flat" joinstyle="miter" miterlimit="10" on="false" color="#000000" opacity="0"/>
                  <v:fill on="true" color="#c0c0c0"/>
                </v:shape>
                <v:shape id="Shape 181" style="position:absolute;width:14876;height:17568;left:29617;top:8081;" coordsize="1487678,1756842" path="m636054,0c720852,79489,805777,158737,890499,238163c883209,245465,875843,252832,868477,260185c805840,218605,754113,192964,714972,182372c676542,172491,640055,173202,608419,183020c576187,193421,537693,220675,492951,265417c430111,328257,367271,391096,304432,453936c451282,600786,598145,747649,744995,894499c796925,842581,848843,790651,900709,738797c936676,702831,952106,666204,948169,628561c943458,591553,914197,540207,858596,473494c866343,465747,874166,457937,881914,450189l1261263,829526c1253503,837286,1245692,845096,1237945,852843c1193571,809638,1158253,782193,1129513,769595c1100709,756945,1074420,753783,1049172,757326c1024700,761657,997700,778967,969290,807377c917436,859244,865505,911161,813588,963092c930986,1080491,1048334,1197839,1165733,1315237c1222769,1372273,1262545,1406754,1286307,1419416c1304722,1429156,1325194,1431557,1348372,1428521c1379893,1423734,1406043,1410500,1426198,1390345c1436522,1380020,1446797,1369746,1457122,1359421c1467333,1369619,1477467,1379754,1487678,1389964c1365352,1512278,1243038,1634592,1120788,1756842l1090244,1726298c1100315,1716227,1110387,1706156,1120470,1696072c1155789,1660754,1168768,1621549,1156894,1578673c1149401,1551280,1111618,1503172,1044715,1436268c803313,1194867,561975,953529,320637,712190c263614,655168,223838,620560,200000,607962c181597,598208,161900,595173,138646,598271c107137,603060,81623,615645,60833,636448c50762,646519,40678,656590,30607,666661c20409,656463,10198,646265,0,636054c212014,424040,424040,212014,636054,0x">
                  <v:stroke weight="0pt" endcap="flat" joinstyle="miter" miterlimit="10" on="false" color="#000000" opacity="0"/>
                  <v:fill on="true" color="#c0c0c0"/>
                </v:shape>
                <v:shape id="Shape 182" style="position:absolute;width:16477;height:16540;left:37080;top:0;" coordsize="1647774,1654099" path="m697802,0c788543,84531,879462,168872,970140,253352c962127,261353,954126,269367,946176,277304c895541,235331,856082,208915,828065,197041c782727,177787,742493,172301,705358,177660c668287,184506,632575,205753,597243,241084c557137,281191,516979,321361,476872,361455c762317,646900,1047763,932345,1333208,1217790c1401788,1286383,1450480,1323442,1479093,1329715c1517968,1337463,1554201,1324089,1587589,1290701c1597470,1280820,1607350,1270940,1617231,1261059c1627429,1271270,1637576,1281405,1647774,1291603c1526946,1412443,1406106,1533271,1285278,1654099c1275080,1643900,1264933,1633766,1254735,1623555c1264869,1613421,1274953,1603337,1285024,1593266c1320927,1557363,1333068,1517320,1318933,1473340c1310793,1446606,1274953,1401597,1212177,1338821c926732,1053376,641286,767931,355841,482486c321551,516776,287325,551002,253035,585292c213373,624954,188900,657441,179540,681914c168491,714908,169393,753021,183795,798411c198133,843750,229388,893344,276670,946823c268719,954761,260706,962774,252768,970712c168491,879856,84341,788733,0,697802l697802,0x">
                  <v:stroke weight="0pt" endcap="flat" joinstyle="miter" miterlimit="10" on="false" color="#000000" opacity="0"/>
                  <v:fill on="true" color="#c0c0c0"/>
                </v:shape>
                <v:rect id="Rectangle 195" style="position:absolute;width:77822;height:1696;left:1;top:1659;"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Dental services are reimbursed on the basis of reasonable fees as related to Medicaid customary charges </w:t>
                        </w:r>
                      </w:p>
                    </w:txbxContent>
                  </v:textbox>
                </v:rect>
                <v:rect id="Rectangle 196" style="position:absolute;width:76585;height:1696;left:1;top:3258;"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except no fee is reimbursed in excess of a range maximum. The range of charges provides the base for </w:t>
                        </w:r>
                      </w:p>
                    </w:txbxContent>
                  </v:textbox>
                </v:rect>
                <v:rect id="Rectangle 197" style="position:absolute;width:25539;height:1696;left:1;top:4874;"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computation of range maximums. </w:t>
                        </w:r>
                      </w:p>
                    </w:txbxContent>
                  </v:textbox>
                </v:rect>
                <v:rect id="Rectangle 199" style="position:absolute;width:70684;height:1696;left:1;top:8104;"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Except as otherwise noted in the plan, state-developed fee schedule rates are the same for both </w:t>
                        </w:r>
                      </w:p>
                    </w:txbxContent>
                  </v:textbox>
                </v:rect>
                <v:rect id="Rectangle 200" style="position:absolute;width:77730;height:1696;left:1;top:9826;"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governmental and private providers of dental services. The agency’s fee schedule rate was set as of July </w:t>
                        </w:r>
                      </w:p>
                    </w:txbxContent>
                  </v:textbox>
                </v:rect>
                <v:rect id="Rectangle 1959" style="position:absolute;width:932;height:1696;left:0;top:11563;"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1</w:t>
                        </w:r>
                      </w:p>
                    </w:txbxContent>
                  </v:textbox>
                </v:rect>
                <v:rect id="Rectangle 1960" style="position:absolute;width:77417;height:1696;left:701;top:11563;"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2023 and is effective for services provided on or after that date. The agency’s established fee schedule </w:t>
                        </w:r>
                      </w:p>
                    </w:txbxContent>
                  </v:textbox>
                </v:rect>
                <v:rect id="Rectangle 1978" style="position:absolute;width:34481;height:1696;left:0;top:13300;"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rates are published on the agency’s website at </w:t>
                        </w:r>
                      </w:p>
                    </w:txbxContent>
                  </v:textbox>
                </v:rect>
                <v:rect id="Rectangle 1976" style="position:absolute;width:18137;height:1696;left:25909;top:13303;" filled="f" stroked="f">
                  <v:textbox inset="0,0,0,0">
                    <w:txbxContent>
                      <w:p>
                        <w:pPr>
                          <w:spacing w:before="0" w:after="160" w:line="259" w:lineRule="auto"/>
                          <w:ind w:left="0" w:right="0" w:firstLine="0"/>
                        </w:pPr>
                        <w:hyperlink r:id="hyperlink231">
                          <w:r>
                            <w:rPr>
                              <w:rFonts w:cs="Times New Roman" w:hAnsi="Times New Roman" w:eastAsia="Times New Roman" w:ascii="Times New Roman"/>
                              <w:color w:val="0563c1"/>
                              <w:sz w:val="22"/>
                              <w:u w:val="single" w:color="0563c1"/>
                            </w:rPr>
                            <w:t xml:space="preserve">https://portal.kmap-state</w:t>
                          </w:r>
                        </w:hyperlink>
                      </w:p>
                    </w:txbxContent>
                  </v:textbox>
                </v:rect>
                <v:rect id="Rectangle 1977" style="position:absolute;width:620;height:1696;left:39549;top:13303;" filled="f" stroked="f">
                  <v:textbox inset="0,0,0,0">
                    <w:txbxContent>
                      <w:p>
                        <w:pPr>
                          <w:spacing w:before="0" w:after="160" w:line="259" w:lineRule="auto"/>
                          <w:ind w:left="0" w:right="0" w:firstLine="0"/>
                        </w:pPr>
                        <w:hyperlink r:id="hyperlink232">
                          <w:r>
                            <w:rPr>
                              <w:rFonts w:cs="Times New Roman" w:hAnsi="Times New Roman" w:eastAsia="Times New Roman" w:ascii="Times New Roman"/>
                              <w:color w:val="0563c1"/>
                              <w:sz w:val="22"/>
                              <w:u w:val="single" w:color="0563c1"/>
                            </w:rPr>
                            <w:t xml:space="preserve">-</w:t>
                          </w:r>
                        </w:hyperlink>
                      </w:p>
                    </w:txbxContent>
                  </v:textbox>
                </v:rect>
                <v:rect id="Rectangle 1979" style="position:absolute;width:51580;height:1696;left:1;top:15040;" filled="f" stroked="f">
                  <v:textbox inset="0,0,0,0">
                    <w:txbxContent>
                      <w:p>
                        <w:pPr>
                          <w:spacing w:before="0" w:after="160" w:line="259" w:lineRule="auto"/>
                          <w:ind w:left="0" w:right="0" w:firstLine="0"/>
                        </w:pPr>
                        <w:hyperlink r:id="hyperlink233">
                          <w:r>
                            <w:rPr>
                              <w:rFonts w:cs="Times New Roman" w:hAnsi="Times New Roman" w:eastAsia="Times New Roman" w:ascii="Times New Roman"/>
                              <w:color w:val="0563c1"/>
                              <w:sz w:val="22"/>
                              <w:u w:val="single" w:color="0563c1"/>
                            </w:rPr>
                            <w:t xml:space="preserve">ks.us/PublicPage/ProviderPricing/Disclaimer?searchBy=ScheduleLis</w:t>
                          </w:r>
                        </w:hyperlink>
                      </w:p>
                    </w:txbxContent>
                  </v:textbox>
                </v:rect>
                <v:rect id="Rectangle 1980" style="position:absolute;width:518;height:1696;left:38772;top:15040;" filled="f" stroked="f">
                  <v:textbox inset="0,0,0,0">
                    <w:txbxContent>
                      <w:p>
                        <w:pPr>
                          <w:spacing w:before="0" w:after="160" w:line="259" w:lineRule="auto"/>
                          <w:ind w:left="0" w:right="0" w:firstLine="0"/>
                        </w:pPr>
                        <w:hyperlink r:id="hyperlink233">
                          <w:r>
                            <w:rPr>
                              <w:rFonts w:cs="Times New Roman" w:hAnsi="Times New Roman" w:eastAsia="Times New Roman" w:ascii="Times New Roman"/>
                              <w:color w:val="0563c1"/>
                              <w:sz w:val="22"/>
                              <w:u w:val="single" w:color="0563c1"/>
                            </w:rPr>
                            <w:t xml:space="preserve">t</w:t>
                          </w:r>
                        </w:hyperlink>
                      </w:p>
                    </w:txbxContent>
                  </v:textbox>
                </v:rect>
                <v:rect id="Rectangle 1981" style="position:absolute;width:466;height:1696;left:39153;top:15040;" filled="f" stroked="f">
                  <v:textbox inset="0,0,0,0">
                    <w:txbxContent>
                      <w:p>
                        <w:pPr>
                          <w:spacing w:before="0" w:after="160" w:line="259" w:lineRule="auto"/>
                          <w:ind w:left="0" w:right="0" w:firstLine="0"/>
                        </w:pPr>
                        <w:hyperlink r:id="hyperlink233">
                          <w:r>
                            <w:rPr>
                              <w:rFonts w:cs="Times New Roman" w:hAnsi="Times New Roman" w:eastAsia="Times New Roman" w:ascii="Times New Roman"/>
                              <w:sz w:val="22"/>
                            </w:rPr>
                            <w:t xml:space="preserve"> </w:t>
                          </w:r>
                        </w:hyperlink>
                      </w:p>
                    </w:txbxContent>
                  </v:textbox>
                </v:rect>
                <v:rect id="Rectangle 239" style="position:absolute;width:932;height:1696;left:39503;top:15040;"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w:t>
                        </w:r>
                      </w:p>
                    </w:txbxContent>
                  </v:textbox>
                </v:rect>
                <v:rect id="Rectangle 209" style="position:absolute;width:79333;height:1696;left:1;top:20405;"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This link will take the user to a page titled “Reference Copyright Notice.” Scroll to the bottom of the page </w:t>
                        </w:r>
                      </w:p>
                    </w:txbxContent>
                  </v:textbox>
                </v:rect>
                <v:rect id="Rectangle 210" style="position:absolute;width:76992;height:1696;left:1;top:22142;"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and click on the word “Accept” to access the fee schedule. The next page that appears is titled “KMAP </w:t>
                        </w:r>
                      </w:p>
                    </w:txbxContent>
                  </v:textbox>
                </v:rect>
                <v:rect id="Rectangle 211" style="position:absolute;width:12445;height:1696;left:1;top:23879;"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Fee Schedules.” </w:t>
                        </w:r>
                      </w:p>
                    </w:txbxContent>
                  </v:textbox>
                </v:rect>
                <v:rect id="Rectangle 213" style="position:absolute;width:19235;height:1696;left:1;top:28359;"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To access a fee schedule: </w:t>
                        </w:r>
                      </w:p>
                    </w:txbxContent>
                  </v:textbox>
                </v:rect>
                <v:rect id="Rectangle 214" style="position:absolute;width:42788;height:1696;left:1;top:30096;"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a. Select the program from the drop-down list -TXIX; </w:t>
                        </w:r>
                      </w:p>
                    </w:txbxContent>
                  </v:textbox>
                </v:rect>
                <v:rect id="Rectangle 215" style="position:absolute;width:32004;height:1696;left:1;top:31818;"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b. Choose the type of rates – Medicaid; </w:t>
                        </w:r>
                      </w:p>
                    </w:txbxContent>
                  </v:textbox>
                </v:rect>
                <v:rect id="Rectangle 216" style="position:absolute;width:71935;height:1696;left:1;top:33555;"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c. After choosing the rate type, the user will see a list of the current and historical versions of </w:t>
                        </w:r>
                      </w:p>
                    </w:txbxContent>
                  </v:textbox>
                </v:rect>
                <v:rect id="Rectangle 217" style="position:absolute;width:25498;height:1696;left:1;top:35292;"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the corresponding schedule; </w:t>
                        </w:r>
                      </w:p>
                    </w:txbxContent>
                  </v:textbox>
                </v:rect>
                <v:rect id="Rectangle 218" style="position:absolute;width:25599;height:1696;left:1;top:37030;" filled="f" stroked="f">
                  <v:textbox inset="0,0,0,0">
                    <w:txbxContent>
                      <w:p>
                        <w:pPr>
                          <w:spacing w:before="0" w:after="160" w:line="259" w:lineRule="auto"/>
                          <w:ind w:left="0" w:right="0" w:firstLine="0"/>
                        </w:pPr>
                        <w:r>
                          <w:rPr>
                            <w:rFonts w:cs="Times New Roman" w:hAnsi="Times New Roman" w:eastAsia="Times New Roman" w:ascii="Times New Roman"/>
                            <w:sz w:val="22"/>
                          </w:rPr>
                          <w:t xml:space="preserve">         d. Click the schedule TXIX. </w:t>
                        </w:r>
                      </w:p>
                    </w:txbxContent>
                  </v:textbox>
                </v:rect>
              </v:group>
            </w:pict>
          </mc:Fallback>
        </mc:AlternateContent>
      </w:r>
    </w:p>
    <w:p w:rsidR="001A3DE6" w:rsidRDefault="001873AC">
      <w:pPr>
        <w:spacing w:after="158" w:line="259" w:lineRule="auto"/>
        <w:ind w:left="0" w:right="0" w:firstLine="0"/>
      </w:pPr>
      <w:r>
        <w:rPr>
          <w:rFonts w:ascii="Times New Roman" w:eastAsia="Times New Roman" w:hAnsi="Times New Roman" w:cs="Times New Roman"/>
          <w:sz w:val="22"/>
        </w:rPr>
        <w:t xml:space="preserve"> </w:t>
      </w:r>
    </w:p>
    <w:p w:rsidR="001A3DE6" w:rsidRDefault="001873AC">
      <w:pPr>
        <w:spacing w:after="156" w:line="259" w:lineRule="auto"/>
        <w:ind w:left="0" w:right="0" w:firstLine="0"/>
      </w:pPr>
      <w:r>
        <w:rPr>
          <w:rFonts w:ascii="Times New Roman" w:eastAsia="Times New Roman" w:hAnsi="Times New Roman" w:cs="Times New Roman"/>
          <w:sz w:val="22"/>
        </w:rPr>
        <w:t xml:space="preserve"> </w:t>
      </w:r>
    </w:p>
    <w:p w:rsidR="001A3DE6" w:rsidRDefault="001873AC">
      <w:pPr>
        <w:spacing w:after="153" w:line="259" w:lineRule="auto"/>
        <w:ind w:left="0" w:right="0" w:firstLine="0"/>
      </w:pPr>
      <w:r>
        <w:rPr>
          <w:rFonts w:ascii="Times New Roman" w:eastAsia="Times New Roman" w:hAnsi="Times New Roman" w:cs="Times New Roman"/>
          <w:sz w:val="22"/>
        </w:rPr>
        <w:t xml:space="preserve"> </w:t>
      </w:r>
    </w:p>
    <w:p w:rsidR="001A3DE6" w:rsidRDefault="001873AC">
      <w:pPr>
        <w:spacing w:after="0" w:line="259" w:lineRule="auto"/>
        <w:ind w:left="0" w:right="0" w:firstLine="0"/>
      </w:pPr>
      <w:r>
        <w:rPr>
          <w:rFonts w:ascii="Times New Roman" w:eastAsia="Times New Roman" w:hAnsi="Times New Roman" w:cs="Times New Roman"/>
          <w:sz w:val="22"/>
          <w:u w:val="single" w:color="000000"/>
        </w:rPr>
        <w:t>KS 23-0022</w:t>
      </w:r>
      <w:r>
        <w:rPr>
          <w:rFonts w:ascii="Times New Roman" w:eastAsia="Times New Roman" w:hAnsi="Times New Roman" w:cs="Times New Roman"/>
          <w:sz w:val="22"/>
        </w:rPr>
        <w:t xml:space="preserve"> Approval Date ___________________ Effective Date </w:t>
      </w:r>
      <w:r>
        <w:rPr>
          <w:rFonts w:ascii="Times New Roman" w:eastAsia="Times New Roman" w:hAnsi="Times New Roman" w:cs="Times New Roman"/>
          <w:sz w:val="22"/>
          <w:u w:val="single" w:color="000000"/>
        </w:rPr>
        <w:t>7/1/2023</w:t>
      </w:r>
      <w:r>
        <w:rPr>
          <w:rFonts w:ascii="Times New Roman" w:eastAsia="Times New Roman" w:hAnsi="Times New Roman" w:cs="Times New Roman"/>
          <w:sz w:val="22"/>
        </w:rPr>
        <w:t xml:space="preserve"> Supersedes </w:t>
      </w:r>
      <w:r>
        <w:rPr>
          <w:rFonts w:ascii="Times New Roman" w:eastAsia="Times New Roman" w:hAnsi="Times New Roman" w:cs="Times New Roman"/>
          <w:sz w:val="22"/>
          <w:u w:val="single" w:color="000000"/>
        </w:rPr>
        <w:t>KS 22-0027</w:t>
      </w:r>
      <w:r>
        <w:rPr>
          <w:rFonts w:ascii="Times New Roman" w:eastAsia="Times New Roman" w:hAnsi="Times New Roman" w:cs="Times New Roman"/>
          <w:sz w:val="22"/>
        </w:rPr>
        <w:t xml:space="preserve"> </w:t>
      </w:r>
    </w:p>
    <w:sectPr w:rsidR="001A3DE6">
      <w:pgSz w:w="12240" w:h="15840"/>
      <w:pgMar w:top="763" w:right="1380" w:bottom="19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E6"/>
    <w:rsid w:val="001873AC"/>
    <w:rsid w:val="001A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37B1B-FB31-48A0-83DF-462098F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6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748"/>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rtal.kmap-state-ks.us/PublicPage/ProviderPricing/Disclaimer?searchBy=ScheduleList" TargetMode="External"/><Relationship Id="hyperlink232" Type="http://schemas.openxmlformats.org/officeDocument/2006/relationships/hyperlink" Target="https://portal.kmap-state-ks.us/PublicPage/ProviderPricing/Disclaimer?searchBy=ScheduleList" TargetMode="External"/><Relationship Id="rId3" Type="http://schemas.openxmlformats.org/officeDocument/2006/relationships/webSettings" Target="webSettings.xml"/><Relationship Id="hyperlink231" Type="http://schemas.openxmlformats.org/officeDocument/2006/relationships/hyperlink" Target="https://portal.kmap-state-ks.us/PublicPage/ProviderPricing/Disclaimer?searchBy=ScheduleList" TargetMode="External"/><Relationship Id="rId7" Type="http://schemas.openxmlformats.org/officeDocument/2006/relationships/hyperlink" Target="https://portal.kmap-state-ks.us/PublicPage/ProviderPricing/Disclaimer?searchBy=Schedule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kmap-state-ks.us/PublicPage/ProviderPricing/Disclaimer?searchBy=ScheduleList" TargetMode="External"/><Relationship Id="rId5" Type="http://schemas.openxmlformats.org/officeDocument/2006/relationships/hyperlink" Target="https://portal.kmap-state-ks.us/PublicPage/ProviderPricing/Disclaimer?searchBy=ScheduleList" TargetMode="External"/><Relationship Id="hyperlink233" Type="http://schemas.openxmlformats.org/officeDocument/2006/relationships/hyperlink" Target="https://portal.kmap-state-ks.us/PublicPage/ProviderPricing/Disclaimer?searchBy=ScheduleList" TargetMode="External"/><Relationship Id="rId10" Type="http://schemas.openxmlformats.org/officeDocument/2006/relationships/theme" Target="theme/theme1.xml"/><Relationship Id="rId4" Type="http://schemas.openxmlformats.org/officeDocument/2006/relationships/hyperlink" Target="https://portal.kmap-state-ks.us/PublicPage/ProviderPricing/Disclaimer?searchBy=ScheduleLi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L. Graff-Hendrixson [KDHE]</dc:creator>
  <cp:keywords/>
  <cp:lastModifiedBy>Cheryl Wright</cp:lastModifiedBy>
  <cp:revision>2</cp:revision>
  <dcterms:created xsi:type="dcterms:W3CDTF">2023-05-19T15:23:00Z</dcterms:created>
  <dcterms:modified xsi:type="dcterms:W3CDTF">2023-05-19T15:23:00Z</dcterms:modified>
</cp:coreProperties>
</file>